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995B" w14:textId="77777777" w:rsidR="00BC684C" w:rsidRDefault="00BA0716" w:rsidP="00011843">
      <w:pPr>
        <w:widowControl w:val="0"/>
        <w:autoSpaceDE w:val="0"/>
        <w:autoSpaceDN w:val="0"/>
        <w:adjustRightInd w:val="0"/>
        <w:ind w:right="-54"/>
        <w:rPr>
          <w:rFonts w:ascii="Calibri" w:hAnsi="Calibri" w:cs="Calibri"/>
          <w:b/>
          <w:sz w:val="22"/>
          <w:szCs w:val="22"/>
        </w:rPr>
      </w:pPr>
      <w:r>
        <w:rPr>
          <w:rFonts w:ascii="Calibri" w:hAnsi="Calibri" w:cs="Calibri"/>
          <w:b/>
          <w:sz w:val="22"/>
          <w:szCs w:val="22"/>
        </w:rPr>
        <w:tab/>
      </w:r>
    </w:p>
    <w:p w14:paraId="117E0649" w14:textId="17CC28B6" w:rsidR="00443B98" w:rsidRDefault="00FD16BC" w:rsidP="003D7F84">
      <w:pPr>
        <w:pBdr>
          <w:top w:val="nil"/>
          <w:left w:val="nil"/>
          <w:bottom w:val="nil"/>
          <w:right w:val="nil"/>
          <w:between w:val="nil"/>
        </w:pBdr>
        <w:tabs>
          <w:tab w:val="left" w:pos="6237"/>
        </w:tabs>
        <w:ind w:hanging="2"/>
        <w:jc w:val="both"/>
        <w:rPr>
          <w:color w:val="000000"/>
          <w:sz w:val="22"/>
          <w:szCs w:val="22"/>
        </w:rPr>
      </w:pPr>
      <w:r w:rsidRPr="00687154">
        <w:rPr>
          <w:sz w:val="22"/>
          <w:szCs w:val="22"/>
        </w:rPr>
        <w:t xml:space="preserve">   </w:t>
      </w:r>
      <w:r w:rsidR="00443B98">
        <w:rPr>
          <w:color w:val="000000"/>
          <w:sz w:val="22"/>
          <w:szCs w:val="22"/>
        </w:rPr>
        <w:t xml:space="preserve">Circolare n. </w:t>
      </w:r>
      <w:r w:rsidR="00443B98" w:rsidRPr="003D7F84">
        <w:rPr>
          <w:color w:val="000000"/>
          <w:sz w:val="22"/>
          <w:szCs w:val="22"/>
        </w:rPr>
        <w:t>1</w:t>
      </w:r>
      <w:r w:rsidR="003D7F84" w:rsidRPr="003D7F84">
        <w:rPr>
          <w:color w:val="000000"/>
          <w:sz w:val="22"/>
          <w:szCs w:val="22"/>
        </w:rPr>
        <w:t>3</w:t>
      </w:r>
      <w:r w:rsidR="00CF6BAE">
        <w:rPr>
          <w:color w:val="000000"/>
          <w:sz w:val="22"/>
          <w:szCs w:val="22"/>
        </w:rPr>
        <w:t>8</w:t>
      </w:r>
      <w:r w:rsidR="00443B98">
        <w:rPr>
          <w:color w:val="000000"/>
          <w:sz w:val="22"/>
          <w:szCs w:val="22"/>
        </w:rPr>
        <w:t xml:space="preserve">                                                                           Perugia, </w:t>
      </w:r>
      <w:r w:rsidR="00443B98">
        <w:rPr>
          <w:sz w:val="22"/>
          <w:szCs w:val="22"/>
        </w:rPr>
        <w:t>1</w:t>
      </w:r>
      <w:r w:rsidR="00CF6BAE">
        <w:rPr>
          <w:sz w:val="22"/>
          <w:szCs w:val="22"/>
        </w:rPr>
        <w:t>6</w:t>
      </w:r>
      <w:r w:rsidR="00443B98">
        <w:rPr>
          <w:color w:val="000000"/>
          <w:sz w:val="22"/>
          <w:szCs w:val="22"/>
        </w:rPr>
        <w:t xml:space="preserve"> </w:t>
      </w:r>
      <w:r w:rsidR="00443B98">
        <w:rPr>
          <w:sz w:val="22"/>
          <w:szCs w:val="22"/>
        </w:rPr>
        <w:t>dicembre</w:t>
      </w:r>
      <w:r w:rsidR="00443B98">
        <w:rPr>
          <w:color w:val="000000"/>
          <w:sz w:val="22"/>
          <w:szCs w:val="22"/>
        </w:rPr>
        <w:t xml:space="preserve"> 202</w:t>
      </w:r>
      <w:r w:rsidR="006B6F4B">
        <w:rPr>
          <w:color w:val="000000"/>
          <w:sz w:val="22"/>
          <w:szCs w:val="22"/>
        </w:rPr>
        <w:t>2</w:t>
      </w:r>
    </w:p>
    <w:p w14:paraId="2AC3EA46" w14:textId="77777777" w:rsidR="00443B98" w:rsidRDefault="00443B98" w:rsidP="00443B98">
      <w:pPr>
        <w:pBdr>
          <w:top w:val="nil"/>
          <w:left w:val="nil"/>
          <w:bottom w:val="nil"/>
          <w:right w:val="nil"/>
          <w:between w:val="nil"/>
        </w:pBdr>
        <w:tabs>
          <w:tab w:val="left" w:pos="6237"/>
        </w:tabs>
        <w:ind w:hanging="2"/>
        <w:rPr>
          <w:color w:val="000000"/>
          <w:sz w:val="22"/>
          <w:szCs w:val="22"/>
        </w:rPr>
      </w:pPr>
    </w:p>
    <w:p w14:paraId="38FF4B68" w14:textId="77777777" w:rsidR="00443B98" w:rsidRDefault="00443B98" w:rsidP="00443B98">
      <w:pPr>
        <w:pBdr>
          <w:top w:val="nil"/>
          <w:left w:val="nil"/>
          <w:bottom w:val="nil"/>
          <w:right w:val="nil"/>
          <w:between w:val="nil"/>
        </w:pBdr>
        <w:tabs>
          <w:tab w:val="left" w:pos="6237"/>
        </w:tabs>
        <w:ind w:hanging="2"/>
        <w:rPr>
          <w:color w:val="000000"/>
          <w:sz w:val="22"/>
          <w:szCs w:val="22"/>
        </w:rPr>
      </w:pPr>
      <w:r>
        <w:rPr>
          <w:color w:val="000000"/>
          <w:sz w:val="22"/>
          <w:szCs w:val="22"/>
        </w:rPr>
        <w:tab/>
      </w:r>
      <w:r>
        <w:rPr>
          <w:color w:val="000000"/>
          <w:sz w:val="22"/>
          <w:szCs w:val="22"/>
        </w:rPr>
        <w:tab/>
      </w:r>
    </w:p>
    <w:p w14:paraId="34FCB5AA" w14:textId="77777777" w:rsidR="00443B98" w:rsidRDefault="00443B98" w:rsidP="00443B98">
      <w:pPr>
        <w:pBdr>
          <w:top w:val="nil"/>
          <w:left w:val="nil"/>
          <w:bottom w:val="nil"/>
          <w:right w:val="nil"/>
          <w:between w:val="nil"/>
        </w:pBdr>
        <w:ind w:hanging="2"/>
        <w:rPr>
          <w:color w:val="222222"/>
          <w:sz w:val="19"/>
          <w:szCs w:val="19"/>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A</w:t>
      </w:r>
      <w:r>
        <w:rPr>
          <w:b/>
          <w:color w:val="000000"/>
          <w:sz w:val="19"/>
          <w:szCs w:val="19"/>
        </w:rPr>
        <w:t>I GENITORI DEGLI ALUNNI</w:t>
      </w:r>
    </w:p>
    <w:p w14:paraId="5DD20F47" w14:textId="77777777" w:rsidR="00443B98" w:rsidRDefault="00443B98" w:rsidP="00443B98">
      <w:pPr>
        <w:pBdr>
          <w:top w:val="nil"/>
          <w:left w:val="nil"/>
          <w:bottom w:val="nil"/>
          <w:right w:val="nil"/>
          <w:between w:val="nil"/>
        </w:pBdr>
        <w:ind w:hanging="2"/>
        <w:rPr>
          <w:b/>
          <w:color w:val="000000"/>
          <w:sz w:val="19"/>
          <w:szCs w:val="19"/>
        </w:rPr>
      </w:pPr>
      <w:r>
        <w:rPr>
          <w:b/>
          <w:color w:val="000000"/>
          <w:sz w:val="19"/>
          <w:szCs w:val="19"/>
        </w:rPr>
        <w:t xml:space="preserve"> </w:t>
      </w:r>
      <w:r>
        <w:rPr>
          <w:b/>
          <w:color w:val="000000"/>
          <w:sz w:val="19"/>
          <w:szCs w:val="19"/>
        </w:rPr>
        <w:tab/>
      </w:r>
      <w:r>
        <w:rPr>
          <w:b/>
          <w:color w:val="000000"/>
          <w:sz w:val="19"/>
          <w:szCs w:val="19"/>
        </w:rPr>
        <w:tab/>
      </w:r>
      <w:r>
        <w:rPr>
          <w:b/>
          <w:color w:val="000000"/>
          <w:sz w:val="19"/>
          <w:szCs w:val="19"/>
        </w:rPr>
        <w:tab/>
      </w:r>
      <w:r>
        <w:rPr>
          <w:b/>
          <w:color w:val="000000"/>
          <w:sz w:val="19"/>
          <w:szCs w:val="19"/>
        </w:rPr>
        <w:tab/>
      </w:r>
      <w:r>
        <w:rPr>
          <w:b/>
          <w:sz w:val="19"/>
          <w:szCs w:val="19"/>
        </w:rPr>
        <w:tab/>
      </w:r>
      <w:r>
        <w:rPr>
          <w:b/>
          <w:sz w:val="19"/>
          <w:szCs w:val="19"/>
        </w:rPr>
        <w:tab/>
      </w:r>
      <w:r>
        <w:rPr>
          <w:b/>
          <w:sz w:val="19"/>
          <w:szCs w:val="19"/>
        </w:rPr>
        <w:tab/>
      </w:r>
      <w:r>
        <w:rPr>
          <w:b/>
          <w:sz w:val="19"/>
          <w:szCs w:val="19"/>
        </w:rPr>
        <w:tab/>
      </w:r>
      <w:r>
        <w:rPr>
          <w:b/>
          <w:color w:val="000000"/>
          <w:sz w:val="19"/>
          <w:szCs w:val="19"/>
        </w:rPr>
        <w:t>DELLE FUTURE</w:t>
      </w:r>
      <w:r>
        <w:rPr>
          <w:color w:val="222222"/>
          <w:sz w:val="19"/>
          <w:szCs w:val="19"/>
        </w:rPr>
        <w:t xml:space="preserve"> </w:t>
      </w:r>
      <w:r>
        <w:rPr>
          <w:b/>
          <w:color w:val="000000"/>
          <w:sz w:val="19"/>
          <w:szCs w:val="19"/>
        </w:rPr>
        <w:t>CLASSI PRIME</w:t>
      </w:r>
    </w:p>
    <w:p w14:paraId="5EA0EC6F" w14:textId="77777777" w:rsidR="00443B98" w:rsidRDefault="00443B98" w:rsidP="00443B98">
      <w:pPr>
        <w:pBdr>
          <w:top w:val="nil"/>
          <w:left w:val="nil"/>
          <w:bottom w:val="nil"/>
          <w:right w:val="nil"/>
          <w:between w:val="nil"/>
        </w:pBdr>
        <w:ind w:hanging="2"/>
        <w:rPr>
          <w:color w:val="222222"/>
          <w:sz w:val="19"/>
          <w:szCs w:val="19"/>
        </w:rPr>
      </w:pPr>
    </w:p>
    <w:p w14:paraId="5E9B4FC4" w14:textId="77777777" w:rsidR="00443B98" w:rsidRDefault="00443B98" w:rsidP="00443B98">
      <w:pPr>
        <w:pBdr>
          <w:top w:val="nil"/>
          <w:left w:val="nil"/>
          <w:bottom w:val="nil"/>
          <w:right w:val="nil"/>
          <w:between w:val="nil"/>
        </w:pBdr>
        <w:ind w:hanging="2"/>
        <w:rPr>
          <w:color w:val="222222"/>
          <w:sz w:val="19"/>
          <w:szCs w:val="19"/>
        </w:rPr>
      </w:pPr>
      <w:r>
        <w:rPr>
          <w:b/>
          <w:sz w:val="19"/>
          <w:szCs w:val="19"/>
        </w:rPr>
        <w:t xml:space="preserve"> </w:t>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t xml:space="preserve"> </w:t>
      </w:r>
      <w:r>
        <w:rPr>
          <w:b/>
          <w:color w:val="000000"/>
          <w:sz w:val="19"/>
          <w:szCs w:val="19"/>
        </w:rPr>
        <w:t>SCUOLA PRIMARIA E</w:t>
      </w:r>
    </w:p>
    <w:p w14:paraId="074FEC32" w14:textId="77777777" w:rsidR="00443B98" w:rsidRDefault="00443B98" w:rsidP="00443B98">
      <w:pPr>
        <w:pBdr>
          <w:top w:val="nil"/>
          <w:left w:val="nil"/>
          <w:bottom w:val="nil"/>
          <w:right w:val="nil"/>
          <w:between w:val="nil"/>
        </w:pBdr>
        <w:ind w:hanging="2"/>
        <w:rPr>
          <w:b/>
          <w:color w:val="000000"/>
          <w:sz w:val="19"/>
          <w:szCs w:val="19"/>
        </w:rPr>
      </w:pPr>
      <w:r>
        <w:rPr>
          <w:b/>
          <w:sz w:val="19"/>
          <w:szCs w:val="19"/>
        </w:rPr>
        <w:t xml:space="preserve"> </w:t>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Pr>
          <w:b/>
          <w:color w:val="000000"/>
          <w:sz w:val="19"/>
          <w:szCs w:val="19"/>
        </w:rPr>
        <w:t>SECONDARIA DI PRIMO GRADO</w:t>
      </w:r>
    </w:p>
    <w:p w14:paraId="2024F369" w14:textId="77777777" w:rsidR="00443B98" w:rsidRDefault="00443B98" w:rsidP="00443B98">
      <w:pPr>
        <w:pBdr>
          <w:top w:val="nil"/>
          <w:left w:val="nil"/>
          <w:bottom w:val="nil"/>
          <w:right w:val="nil"/>
          <w:between w:val="nil"/>
        </w:pBdr>
        <w:ind w:hanging="2"/>
        <w:rPr>
          <w:color w:val="222222"/>
          <w:sz w:val="19"/>
          <w:szCs w:val="19"/>
        </w:rPr>
      </w:pPr>
    </w:p>
    <w:p w14:paraId="449AD44B" w14:textId="77777777" w:rsidR="00443B98" w:rsidRDefault="00443B98" w:rsidP="00443B98">
      <w:pPr>
        <w:pBdr>
          <w:top w:val="nil"/>
          <w:left w:val="nil"/>
          <w:bottom w:val="nil"/>
          <w:right w:val="nil"/>
          <w:between w:val="nil"/>
        </w:pBdr>
        <w:ind w:hanging="2"/>
        <w:rPr>
          <w:color w:val="222222"/>
          <w:sz w:val="19"/>
          <w:szCs w:val="19"/>
        </w:rPr>
      </w:pPr>
      <w:r>
        <w:rPr>
          <w:b/>
          <w:color w:val="000000"/>
          <w:sz w:val="19"/>
          <w:szCs w:val="19"/>
        </w:rPr>
        <w:t xml:space="preserve">                                                                                                           </w:t>
      </w:r>
      <w:r>
        <w:rPr>
          <w:b/>
          <w:color w:val="000000"/>
          <w:sz w:val="19"/>
          <w:szCs w:val="19"/>
        </w:rPr>
        <w:tab/>
        <w:t xml:space="preserve"> e,  p.c. AL PERSONALE TUTTO</w:t>
      </w:r>
    </w:p>
    <w:p w14:paraId="02CF1039" w14:textId="77777777" w:rsidR="00443B98" w:rsidRDefault="00443B98" w:rsidP="00443B98">
      <w:pPr>
        <w:pBdr>
          <w:top w:val="nil"/>
          <w:left w:val="nil"/>
          <w:bottom w:val="nil"/>
          <w:right w:val="nil"/>
          <w:between w:val="nil"/>
        </w:pBdr>
        <w:ind w:hanging="2"/>
        <w:rPr>
          <w:color w:val="222222"/>
          <w:sz w:val="19"/>
          <w:szCs w:val="19"/>
        </w:rPr>
      </w:pPr>
      <w:r>
        <w:rPr>
          <w:b/>
          <w:sz w:val="19"/>
          <w:szCs w:val="19"/>
        </w:rPr>
        <w:t xml:space="preserve"> </w:t>
      </w:r>
      <w:r>
        <w:rPr>
          <w:b/>
          <w:color w:val="000000"/>
          <w:sz w:val="19"/>
          <w:szCs w:val="19"/>
        </w:rPr>
        <w:t xml:space="preserve"> </w:t>
      </w:r>
      <w:r>
        <w:rPr>
          <w:b/>
          <w:color w:val="000000"/>
          <w:sz w:val="19"/>
          <w:szCs w:val="19"/>
        </w:rPr>
        <w:tab/>
      </w:r>
      <w:r>
        <w:rPr>
          <w:b/>
          <w:color w:val="000000"/>
          <w:sz w:val="19"/>
          <w:szCs w:val="19"/>
        </w:rPr>
        <w:tab/>
      </w:r>
      <w:r>
        <w:rPr>
          <w:b/>
          <w:color w:val="000000"/>
          <w:sz w:val="19"/>
          <w:szCs w:val="19"/>
        </w:rPr>
        <w:tab/>
      </w:r>
      <w:r>
        <w:rPr>
          <w:b/>
          <w:color w:val="000000"/>
          <w:sz w:val="19"/>
          <w:szCs w:val="19"/>
        </w:rPr>
        <w:tab/>
      </w:r>
      <w:r>
        <w:rPr>
          <w:b/>
          <w:color w:val="000000"/>
          <w:sz w:val="19"/>
          <w:szCs w:val="19"/>
        </w:rPr>
        <w:tab/>
      </w:r>
      <w:r>
        <w:rPr>
          <w:b/>
          <w:color w:val="000000"/>
          <w:sz w:val="19"/>
          <w:szCs w:val="19"/>
        </w:rPr>
        <w:tab/>
      </w:r>
      <w:r>
        <w:rPr>
          <w:b/>
          <w:color w:val="000000"/>
          <w:sz w:val="19"/>
          <w:szCs w:val="19"/>
        </w:rPr>
        <w:tab/>
      </w:r>
      <w:r>
        <w:rPr>
          <w:b/>
          <w:color w:val="000000"/>
          <w:sz w:val="19"/>
          <w:szCs w:val="19"/>
        </w:rPr>
        <w:tab/>
        <w:t>DELL’I.C.PERUGIA 9</w:t>
      </w:r>
    </w:p>
    <w:p w14:paraId="5CAE1F6A" w14:textId="77777777" w:rsidR="00443B98" w:rsidRDefault="00443B98" w:rsidP="00443B98">
      <w:pPr>
        <w:pBdr>
          <w:top w:val="nil"/>
          <w:left w:val="nil"/>
          <w:bottom w:val="nil"/>
          <w:right w:val="nil"/>
          <w:between w:val="nil"/>
        </w:pBdr>
        <w:ind w:left="1" w:hanging="3"/>
        <w:rPr>
          <w:b/>
          <w:color w:val="000000"/>
          <w:sz w:val="27"/>
          <w:szCs w:val="27"/>
        </w:rPr>
      </w:pPr>
    </w:p>
    <w:p w14:paraId="1EF81501" w14:textId="5639F1F8" w:rsidR="00443B98" w:rsidRDefault="00443B98" w:rsidP="00443B98">
      <w:pPr>
        <w:pBdr>
          <w:top w:val="nil"/>
          <w:left w:val="nil"/>
          <w:bottom w:val="nil"/>
          <w:right w:val="nil"/>
          <w:between w:val="nil"/>
        </w:pBdr>
        <w:ind w:left="1" w:hanging="3"/>
        <w:rPr>
          <w:b/>
          <w:color w:val="000000"/>
          <w:sz w:val="24"/>
          <w:szCs w:val="24"/>
        </w:rPr>
      </w:pPr>
      <w:r w:rsidRPr="00192F02">
        <w:rPr>
          <w:b/>
          <w:color w:val="000000"/>
          <w:sz w:val="24"/>
          <w:szCs w:val="24"/>
        </w:rPr>
        <w:t>OGGETTO: ISCRIZIONI A.S. 202</w:t>
      </w:r>
      <w:r w:rsidR="006B6F4B">
        <w:rPr>
          <w:b/>
          <w:color w:val="000000"/>
          <w:sz w:val="24"/>
          <w:szCs w:val="24"/>
        </w:rPr>
        <w:t>3</w:t>
      </w:r>
      <w:r w:rsidRPr="00192F02">
        <w:rPr>
          <w:b/>
          <w:color w:val="000000"/>
          <w:sz w:val="24"/>
          <w:szCs w:val="24"/>
        </w:rPr>
        <w:t>-202</w:t>
      </w:r>
      <w:r w:rsidR="006B6F4B">
        <w:rPr>
          <w:b/>
          <w:color w:val="000000"/>
          <w:sz w:val="24"/>
          <w:szCs w:val="24"/>
        </w:rPr>
        <w:t>4</w:t>
      </w:r>
    </w:p>
    <w:p w14:paraId="2E4A9CA2" w14:textId="77777777" w:rsidR="00443B98" w:rsidRPr="00192F02" w:rsidRDefault="00443B98" w:rsidP="00443B98">
      <w:pPr>
        <w:pBdr>
          <w:top w:val="nil"/>
          <w:left w:val="nil"/>
          <w:bottom w:val="nil"/>
          <w:right w:val="nil"/>
          <w:between w:val="nil"/>
        </w:pBdr>
        <w:ind w:left="1" w:hanging="3"/>
        <w:rPr>
          <w:color w:val="222222"/>
          <w:sz w:val="24"/>
          <w:szCs w:val="24"/>
        </w:rPr>
      </w:pPr>
    </w:p>
    <w:p w14:paraId="7F67C173" w14:textId="6FA83FF1" w:rsidR="00443B98" w:rsidRDefault="00443B98" w:rsidP="00443B98">
      <w:pPr>
        <w:pBdr>
          <w:top w:val="nil"/>
          <w:left w:val="nil"/>
          <w:bottom w:val="nil"/>
          <w:right w:val="nil"/>
          <w:between w:val="nil"/>
        </w:pBdr>
        <w:spacing w:before="120" w:after="120"/>
        <w:ind w:left="1" w:hanging="3"/>
        <w:jc w:val="both"/>
        <w:rPr>
          <w:b/>
          <w:i/>
          <w:sz w:val="22"/>
          <w:szCs w:val="22"/>
          <w:u w:val="single"/>
        </w:rPr>
      </w:pPr>
      <w:r w:rsidRPr="00A91740">
        <w:rPr>
          <w:color w:val="000000"/>
          <w:sz w:val="22"/>
          <w:szCs w:val="22"/>
        </w:rPr>
        <w:t>Le iscrizioni per l’anno scolastico 202</w:t>
      </w:r>
      <w:r w:rsidR="006B6F4B">
        <w:rPr>
          <w:color w:val="000000"/>
          <w:sz w:val="22"/>
          <w:szCs w:val="22"/>
        </w:rPr>
        <w:t>3</w:t>
      </w:r>
      <w:r w:rsidRPr="00A91740">
        <w:rPr>
          <w:color w:val="000000"/>
          <w:sz w:val="22"/>
          <w:szCs w:val="22"/>
        </w:rPr>
        <w:t>-202</w:t>
      </w:r>
      <w:r w:rsidR="006B6F4B">
        <w:rPr>
          <w:color w:val="000000"/>
          <w:sz w:val="22"/>
          <w:szCs w:val="22"/>
        </w:rPr>
        <w:t>4</w:t>
      </w:r>
      <w:r w:rsidRPr="00A91740">
        <w:rPr>
          <w:color w:val="000000"/>
          <w:sz w:val="22"/>
          <w:szCs w:val="22"/>
        </w:rPr>
        <w:t xml:space="preserve"> alle classi prime della scuola primaria e della scuola secondaria di primo grado potranno essere effettuate </w:t>
      </w:r>
      <w:r w:rsidRPr="00443B98">
        <w:rPr>
          <w:b/>
          <w:color w:val="000000"/>
          <w:sz w:val="24"/>
          <w:szCs w:val="24"/>
        </w:rPr>
        <w:t>dalle</w:t>
      </w:r>
      <w:r w:rsidRPr="00443B98">
        <w:rPr>
          <w:b/>
          <w:color w:val="222222"/>
          <w:sz w:val="24"/>
          <w:szCs w:val="24"/>
        </w:rPr>
        <w:t> </w:t>
      </w:r>
      <w:r w:rsidRPr="00443B98">
        <w:rPr>
          <w:b/>
          <w:i/>
          <w:sz w:val="24"/>
          <w:szCs w:val="24"/>
          <w:u w:val="single"/>
        </w:rPr>
        <w:t>ore 8.00 del 0</w:t>
      </w:r>
      <w:r w:rsidR="006B6F4B">
        <w:rPr>
          <w:b/>
          <w:i/>
          <w:sz w:val="24"/>
          <w:szCs w:val="24"/>
          <w:u w:val="single"/>
        </w:rPr>
        <w:t>9</w:t>
      </w:r>
      <w:r w:rsidRPr="00443B98">
        <w:rPr>
          <w:b/>
          <w:i/>
          <w:sz w:val="24"/>
          <w:szCs w:val="24"/>
          <w:u w:val="single"/>
        </w:rPr>
        <w:t xml:space="preserve"> Gennaio 202</w:t>
      </w:r>
      <w:r w:rsidR="006B6F4B">
        <w:rPr>
          <w:b/>
          <w:i/>
          <w:sz w:val="24"/>
          <w:szCs w:val="24"/>
          <w:u w:val="single"/>
        </w:rPr>
        <w:t>3</w:t>
      </w:r>
      <w:r w:rsidRPr="00443B98">
        <w:rPr>
          <w:b/>
          <w:i/>
          <w:sz w:val="24"/>
          <w:szCs w:val="24"/>
          <w:u w:val="single"/>
        </w:rPr>
        <w:t xml:space="preserve"> alle ore 20.00 del </w:t>
      </w:r>
      <w:r w:rsidR="006B6F4B">
        <w:rPr>
          <w:b/>
          <w:i/>
          <w:sz w:val="24"/>
          <w:szCs w:val="24"/>
          <w:u w:val="single"/>
        </w:rPr>
        <w:t>30</w:t>
      </w:r>
      <w:r w:rsidRPr="00443B98">
        <w:rPr>
          <w:b/>
          <w:i/>
          <w:sz w:val="24"/>
          <w:szCs w:val="24"/>
          <w:u w:val="single"/>
        </w:rPr>
        <w:t xml:space="preserve"> Gennaio 202</w:t>
      </w:r>
      <w:r w:rsidR="006B6F4B">
        <w:rPr>
          <w:b/>
          <w:i/>
          <w:sz w:val="24"/>
          <w:szCs w:val="24"/>
          <w:u w:val="single"/>
        </w:rPr>
        <w:t>3</w:t>
      </w:r>
      <w:r w:rsidRPr="00A91740">
        <w:rPr>
          <w:b/>
          <w:i/>
          <w:sz w:val="22"/>
          <w:szCs w:val="22"/>
          <w:u w:val="single"/>
        </w:rPr>
        <w:t>.</w:t>
      </w:r>
    </w:p>
    <w:p w14:paraId="4A75475F" w14:textId="121B3914" w:rsidR="00443B98" w:rsidRDefault="00443B98" w:rsidP="00443B98">
      <w:pPr>
        <w:pBdr>
          <w:top w:val="nil"/>
          <w:left w:val="nil"/>
          <w:bottom w:val="nil"/>
          <w:right w:val="nil"/>
          <w:between w:val="nil"/>
        </w:pBdr>
        <w:spacing w:before="120" w:after="120"/>
        <w:ind w:left="1" w:hanging="3"/>
        <w:jc w:val="both"/>
        <w:rPr>
          <w:b/>
          <w:sz w:val="22"/>
          <w:szCs w:val="22"/>
          <w:u w:val="single"/>
        </w:rPr>
      </w:pPr>
      <w:r w:rsidRPr="00A91740">
        <w:rPr>
          <w:sz w:val="22"/>
          <w:szCs w:val="22"/>
        </w:rPr>
        <w:t> </w:t>
      </w:r>
      <w:r>
        <w:rPr>
          <w:sz w:val="22"/>
          <w:szCs w:val="22"/>
        </w:rPr>
        <w:t xml:space="preserve">I genitori e gli esercenti la responsabilità genitoriale (affidatari e tutori) accedono al sistema “Iscrizioni on line”, disponibile sul portale del Ministero dell’Istruzione </w:t>
      </w:r>
      <w:hyperlink r:id="rId8" w:history="1">
        <w:r w:rsidRPr="00F13444">
          <w:rPr>
            <w:rStyle w:val="Collegamentoipertestuale"/>
            <w:sz w:val="22"/>
            <w:szCs w:val="22"/>
          </w:rPr>
          <w:t>www.istruzione.it/iscrizionionline/</w:t>
        </w:r>
      </w:hyperlink>
      <w:r>
        <w:rPr>
          <w:sz w:val="22"/>
          <w:szCs w:val="22"/>
        </w:rPr>
        <w:t xml:space="preserve"> utilizzando le credenziali SPID (sistema pubblico di identità digitale), CIE (Carta di identità elettronica) o </w:t>
      </w:r>
      <w:proofErr w:type="spellStart"/>
      <w:r>
        <w:rPr>
          <w:sz w:val="22"/>
          <w:szCs w:val="22"/>
        </w:rPr>
        <w:t>eIDAS</w:t>
      </w:r>
      <w:proofErr w:type="spellEnd"/>
      <w:r>
        <w:rPr>
          <w:sz w:val="22"/>
          <w:szCs w:val="22"/>
        </w:rPr>
        <w:t xml:space="preserve"> (</w:t>
      </w:r>
      <w:proofErr w:type="spellStart"/>
      <w:r>
        <w:rPr>
          <w:sz w:val="22"/>
          <w:szCs w:val="22"/>
        </w:rPr>
        <w:t>elettronic</w:t>
      </w:r>
      <w:proofErr w:type="spellEnd"/>
      <w:r>
        <w:rPr>
          <w:sz w:val="22"/>
          <w:szCs w:val="22"/>
        </w:rPr>
        <w:t xml:space="preserve"> </w:t>
      </w:r>
      <w:proofErr w:type="spellStart"/>
      <w:r>
        <w:rPr>
          <w:sz w:val="22"/>
          <w:szCs w:val="22"/>
        </w:rPr>
        <w:t>Identification</w:t>
      </w:r>
      <w:proofErr w:type="spellEnd"/>
      <w:r>
        <w:rPr>
          <w:sz w:val="22"/>
          <w:szCs w:val="22"/>
        </w:rPr>
        <w:t xml:space="preserve"> Authentication and </w:t>
      </w:r>
      <w:proofErr w:type="spellStart"/>
      <w:r>
        <w:rPr>
          <w:sz w:val="22"/>
          <w:szCs w:val="22"/>
        </w:rPr>
        <w:t>Sgnature</w:t>
      </w:r>
      <w:proofErr w:type="spellEnd"/>
      <w:r>
        <w:rPr>
          <w:sz w:val="22"/>
          <w:szCs w:val="22"/>
        </w:rPr>
        <w:t xml:space="preserve">) </w:t>
      </w:r>
      <w:r w:rsidRPr="00551808">
        <w:rPr>
          <w:b/>
          <w:sz w:val="22"/>
          <w:szCs w:val="22"/>
          <w:u w:val="single"/>
        </w:rPr>
        <w:t xml:space="preserve">già a partire dalle ore 9.00 del </w:t>
      </w:r>
      <w:r w:rsidR="006B6F4B">
        <w:rPr>
          <w:b/>
          <w:sz w:val="22"/>
          <w:szCs w:val="22"/>
          <w:u w:val="single"/>
        </w:rPr>
        <w:t>19</w:t>
      </w:r>
      <w:r w:rsidRPr="00551808">
        <w:rPr>
          <w:b/>
          <w:sz w:val="22"/>
          <w:szCs w:val="22"/>
          <w:u w:val="single"/>
        </w:rPr>
        <w:t xml:space="preserve"> dicembre 202</w:t>
      </w:r>
      <w:r w:rsidR="006B6F4B">
        <w:rPr>
          <w:b/>
          <w:sz w:val="22"/>
          <w:szCs w:val="22"/>
          <w:u w:val="single"/>
        </w:rPr>
        <w:t>2</w:t>
      </w:r>
      <w:r>
        <w:rPr>
          <w:b/>
          <w:sz w:val="22"/>
          <w:szCs w:val="22"/>
          <w:u w:val="single"/>
        </w:rPr>
        <w:t xml:space="preserve">. </w:t>
      </w:r>
    </w:p>
    <w:p w14:paraId="103FE540" w14:textId="77777777" w:rsidR="00443B98" w:rsidRDefault="00443B98" w:rsidP="00443B98">
      <w:pPr>
        <w:pBdr>
          <w:top w:val="nil"/>
          <w:left w:val="nil"/>
          <w:bottom w:val="nil"/>
          <w:right w:val="nil"/>
          <w:between w:val="nil"/>
        </w:pBdr>
        <w:spacing w:before="120" w:after="120"/>
        <w:ind w:left="1" w:hanging="3"/>
        <w:jc w:val="both"/>
        <w:rPr>
          <w:sz w:val="22"/>
          <w:szCs w:val="22"/>
        </w:rPr>
      </w:pPr>
      <w:r w:rsidRPr="00551808">
        <w:rPr>
          <w:sz w:val="22"/>
          <w:szCs w:val="22"/>
        </w:rPr>
        <w:t>All’atto di iscrizione, i genitori e gli esercenti la responsabilità genitoriale rendono le informazioni</w:t>
      </w:r>
      <w:r>
        <w:rPr>
          <w:b/>
          <w:sz w:val="22"/>
          <w:szCs w:val="22"/>
          <w:u w:val="single"/>
        </w:rPr>
        <w:t xml:space="preserve"> </w:t>
      </w:r>
      <w:r w:rsidRPr="00551808">
        <w:rPr>
          <w:sz w:val="22"/>
          <w:szCs w:val="22"/>
        </w:rPr>
        <w:t xml:space="preserve">essenziali </w:t>
      </w:r>
      <w:r>
        <w:rPr>
          <w:sz w:val="22"/>
          <w:szCs w:val="22"/>
        </w:rPr>
        <w:t>relative all’alunno per il quale è richiesta l’iscrizione (codice fiscale, nome, cognome, data di nascita, residenza, etc..) ed esprimono le loro preferenze in merito all’offerta formativa proposta dalla scuola.</w:t>
      </w:r>
    </w:p>
    <w:p w14:paraId="7E4A84A4" w14:textId="612BE3CE" w:rsidR="00443B98" w:rsidRPr="00443B98" w:rsidRDefault="00443B98" w:rsidP="00443B98">
      <w:pPr>
        <w:pBdr>
          <w:top w:val="nil"/>
          <w:left w:val="nil"/>
          <w:bottom w:val="nil"/>
          <w:right w:val="nil"/>
          <w:between w:val="nil"/>
        </w:pBdr>
        <w:spacing w:before="120" w:after="120"/>
        <w:ind w:left="1" w:hanging="3"/>
        <w:jc w:val="both"/>
        <w:rPr>
          <w:b/>
          <w:i/>
          <w:sz w:val="24"/>
          <w:szCs w:val="24"/>
          <w:u w:val="single"/>
        </w:rPr>
      </w:pPr>
      <w:r>
        <w:rPr>
          <w:sz w:val="22"/>
          <w:szCs w:val="22"/>
        </w:rPr>
        <w:t>Si ricorda che il sistema iscrizioni on line permette di presentare una sola domanda di iscrizione per ciascun alunno consentendo, però, ai genitori e agli esercenti la responsabilità genitoriale, di indicare anche una seconda o terza scuola cui indirizzare la domanda nel caso in cui l’istituzione scolastica di prima scelta non avesse disponibilità dei posti per l’anno scolastico 202</w:t>
      </w:r>
      <w:r w:rsidR="006B6F4B">
        <w:rPr>
          <w:sz w:val="22"/>
          <w:szCs w:val="22"/>
        </w:rPr>
        <w:t>3</w:t>
      </w:r>
      <w:r>
        <w:rPr>
          <w:sz w:val="22"/>
          <w:szCs w:val="22"/>
        </w:rPr>
        <w:t>/202</w:t>
      </w:r>
      <w:r w:rsidR="006B6F4B">
        <w:rPr>
          <w:sz w:val="22"/>
          <w:szCs w:val="22"/>
        </w:rPr>
        <w:t>4</w:t>
      </w:r>
      <w:r>
        <w:rPr>
          <w:sz w:val="22"/>
          <w:szCs w:val="22"/>
        </w:rPr>
        <w:t>.</w:t>
      </w:r>
    </w:p>
    <w:p w14:paraId="0BCF70DB" w14:textId="7F8145FE" w:rsidR="00443B98" w:rsidRPr="00DF2625" w:rsidRDefault="00443B98" w:rsidP="00443B98">
      <w:pPr>
        <w:pBdr>
          <w:top w:val="nil"/>
          <w:left w:val="nil"/>
          <w:bottom w:val="nil"/>
          <w:right w:val="nil"/>
          <w:between w:val="nil"/>
        </w:pBdr>
        <w:spacing w:before="120" w:after="120"/>
        <w:ind w:left="1" w:hanging="3"/>
        <w:jc w:val="both"/>
        <w:rPr>
          <w:b/>
          <w:color w:val="000000"/>
          <w:sz w:val="22"/>
          <w:szCs w:val="22"/>
        </w:rPr>
      </w:pPr>
      <w:r w:rsidRPr="00DF2625">
        <w:rPr>
          <w:b/>
          <w:color w:val="000000"/>
          <w:sz w:val="22"/>
          <w:szCs w:val="22"/>
        </w:rPr>
        <w:t>Sono escluse dal sistema on line le iscrizioni della scuola dell’infanzia per le quali permane l’iscrizione cartacea</w:t>
      </w:r>
      <w:r>
        <w:rPr>
          <w:b/>
          <w:color w:val="000000"/>
          <w:sz w:val="22"/>
          <w:szCs w:val="22"/>
        </w:rPr>
        <w:t xml:space="preserve"> scaricabile </w:t>
      </w:r>
      <w:r w:rsidR="008E43F0">
        <w:rPr>
          <w:b/>
          <w:color w:val="000000"/>
          <w:sz w:val="22"/>
          <w:szCs w:val="22"/>
        </w:rPr>
        <w:t xml:space="preserve">dal </w:t>
      </w:r>
      <w:r w:rsidRPr="00443B98">
        <w:rPr>
          <w:b/>
          <w:color w:val="000000"/>
          <w:sz w:val="22"/>
          <w:szCs w:val="22"/>
        </w:rPr>
        <w:t xml:space="preserve"> </w:t>
      </w:r>
      <w:hyperlink r:id="rId9" w:history="1">
        <w:r w:rsidR="008E43F0" w:rsidRPr="008E43F0">
          <w:rPr>
            <w:rStyle w:val="Collegamentoipertestuale"/>
            <w:b/>
            <w:sz w:val="22"/>
            <w:szCs w:val="22"/>
          </w:rPr>
          <w:t>sito</w:t>
        </w:r>
      </w:hyperlink>
      <w:r w:rsidRPr="00443B98">
        <w:rPr>
          <w:b/>
          <w:color w:val="000000"/>
          <w:sz w:val="22"/>
          <w:szCs w:val="22"/>
        </w:rPr>
        <w:t xml:space="preserve">                  </w:t>
      </w:r>
      <w:r>
        <w:rPr>
          <w:b/>
          <w:color w:val="000000"/>
          <w:sz w:val="22"/>
          <w:szCs w:val="22"/>
        </w:rPr>
        <w:t xml:space="preserve">                             </w:t>
      </w:r>
    </w:p>
    <w:p w14:paraId="30293CFA" w14:textId="77777777" w:rsidR="00443B98" w:rsidRPr="00443B98" w:rsidRDefault="00443B98" w:rsidP="00443B98">
      <w:pPr>
        <w:pBdr>
          <w:top w:val="nil"/>
          <w:left w:val="nil"/>
          <w:bottom w:val="nil"/>
          <w:right w:val="nil"/>
          <w:between w:val="nil"/>
        </w:pBdr>
        <w:spacing w:before="120" w:after="120"/>
        <w:ind w:left="1" w:hanging="3"/>
        <w:jc w:val="both"/>
        <w:rPr>
          <w:b/>
          <w:i/>
          <w:sz w:val="28"/>
          <w:szCs w:val="28"/>
        </w:rPr>
      </w:pPr>
      <w:r w:rsidRPr="00443B98">
        <w:rPr>
          <w:b/>
          <w:i/>
          <w:sz w:val="28"/>
          <w:szCs w:val="28"/>
        </w:rPr>
        <w:t>---------------------------------------------------------------------------------------------------------</w:t>
      </w:r>
    </w:p>
    <w:p w14:paraId="39151E3C" w14:textId="77777777" w:rsidR="00443B98" w:rsidRPr="00AC08E8" w:rsidRDefault="00443B98" w:rsidP="00443B98">
      <w:pPr>
        <w:pBdr>
          <w:top w:val="nil"/>
          <w:left w:val="nil"/>
          <w:bottom w:val="nil"/>
          <w:right w:val="nil"/>
          <w:between w:val="nil"/>
        </w:pBdr>
        <w:spacing w:before="120" w:after="120"/>
        <w:ind w:left="1" w:hanging="3"/>
        <w:jc w:val="both"/>
        <w:rPr>
          <w:b/>
          <w:i/>
          <w:sz w:val="28"/>
          <w:szCs w:val="28"/>
          <w:u w:val="single"/>
        </w:rPr>
      </w:pPr>
      <w:r w:rsidRPr="00192F02">
        <w:rPr>
          <w:b/>
          <w:i/>
          <w:sz w:val="28"/>
          <w:szCs w:val="28"/>
          <w:u w:val="single"/>
        </w:rPr>
        <w:t>Scuola dell’infanzia</w:t>
      </w:r>
    </w:p>
    <w:p w14:paraId="7A35AE59" w14:textId="77777777" w:rsidR="00443B98" w:rsidRPr="00715405" w:rsidRDefault="00443B98" w:rsidP="00443B98">
      <w:pPr>
        <w:pBdr>
          <w:top w:val="nil"/>
          <w:left w:val="nil"/>
          <w:bottom w:val="nil"/>
          <w:right w:val="nil"/>
          <w:between w:val="nil"/>
        </w:pBdr>
        <w:spacing w:before="120" w:after="120"/>
        <w:ind w:left="1" w:hanging="3"/>
        <w:jc w:val="both"/>
        <w:rPr>
          <w:color w:val="222222"/>
          <w:sz w:val="22"/>
          <w:szCs w:val="22"/>
        </w:rPr>
      </w:pPr>
      <w:r w:rsidRPr="00715405">
        <w:rPr>
          <w:b/>
          <w:color w:val="000000"/>
          <w:sz w:val="22"/>
          <w:szCs w:val="22"/>
        </w:rPr>
        <w:t>Modello d’iscrizione cartaceo</w:t>
      </w:r>
    </w:p>
    <w:p w14:paraId="786E8244" w14:textId="201A39E6" w:rsidR="00443B98" w:rsidRPr="00715405" w:rsidRDefault="00443B98" w:rsidP="00443B98">
      <w:pPr>
        <w:pBdr>
          <w:top w:val="nil"/>
          <w:left w:val="nil"/>
          <w:bottom w:val="nil"/>
          <w:right w:val="nil"/>
          <w:between w:val="nil"/>
        </w:pBdr>
        <w:spacing w:before="120" w:after="120"/>
        <w:ind w:left="1" w:hanging="3"/>
        <w:jc w:val="both"/>
        <w:rPr>
          <w:color w:val="222222"/>
          <w:sz w:val="22"/>
          <w:szCs w:val="22"/>
        </w:rPr>
      </w:pPr>
      <w:r w:rsidRPr="00715405">
        <w:rPr>
          <w:color w:val="000000"/>
          <w:sz w:val="22"/>
          <w:szCs w:val="22"/>
        </w:rPr>
        <w:t>L’iscrizione alle sezioni di scuola dell’infanzia, esclusa dal sistema “Iscrizioni on line”, è effettuata con domanda da presentare all’istituzione scolastica prescelta, attraverso la compilazione del </w:t>
      </w:r>
      <w:r w:rsidRPr="00715405">
        <w:rPr>
          <w:color w:val="000000"/>
          <w:sz w:val="22"/>
          <w:szCs w:val="22"/>
          <w:u w:val="single"/>
        </w:rPr>
        <w:t>modello di iscrizione</w:t>
      </w:r>
      <w:r w:rsidRPr="00715405">
        <w:rPr>
          <w:color w:val="000000"/>
          <w:sz w:val="22"/>
          <w:szCs w:val="22"/>
        </w:rPr>
        <w:t>, </w:t>
      </w:r>
      <w:r w:rsidRPr="00715405">
        <w:rPr>
          <w:b/>
          <w:color w:val="000000"/>
          <w:sz w:val="22"/>
          <w:szCs w:val="22"/>
        </w:rPr>
        <w:t>dal 0</w:t>
      </w:r>
      <w:r w:rsidR="006B6F4B">
        <w:rPr>
          <w:b/>
          <w:color w:val="000000"/>
          <w:sz w:val="22"/>
          <w:szCs w:val="22"/>
        </w:rPr>
        <w:t>9</w:t>
      </w:r>
      <w:r w:rsidRPr="00715405">
        <w:rPr>
          <w:b/>
          <w:color w:val="000000"/>
          <w:sz w:val="22"/>
          <w:szCs w:val="22"/>
        </w:rPr>
        <w:t xml:space="preserve"> gennaio 202</w:t>
      </w:r>
      <w:r w:rsidR="006B6F4B">
        <w:rPr>
          <w:b/>
          <w:color w:val="000000"/>
          <w:sz w:val="22"/>
          <w:szCs w:val="22"/>
        </w:rPr>
        <w:t>3</w:t>
      </w:r>
      <w:r w:rsidRPr="00715405">
        <w:rPr>
          <w:b/>
          <w:color w:val="000000"/>
          <w:sz w:val="22"/>
          <w:szCs w:val="22"/>
        </w:rPr>
        <w:t xml:space="preserve"> al </w:t>
      </w:r>
      <w:r w:rsidR="006B6F4B">
        <w:rPr>
          <w:b/>
          <w:sz w:val="22"/>
          <w:szCs w:val="22"/>
        </w:rPr>
        <w:t>30</w:t>
      </w:r>
      <w:r w:rsidRPr="00715405">
        <w:rPr>
          <w:b/>
          <w:color w:val="000000"/>
          <w:sz w:val="22"/>
          <w:szCs w:val="22"/>
        </w:rPr>
        <w:t xml:space="preserve"> gennaio 202</w:t>
      </w:r>
      <w:r w:rsidR="006B6F4B">
        <w:rPr>
          <w:b/>
          <w:color w:val="000000"/>
          <w:sz w:val="22"/>
          <w:szCs w:val="22"/>
        </w:rPr>
        <w:t>3</w:t>
      </w:r>
      <w:r w:rsidRPr="00715405">
        <w:rPr>
          <w:color w:val="000000"/>
          <w:sz w:val="22"/>
          <w:szCs w:val="22"/>
        </w:rPr>
        <w:t> negli orari di segreteria:</w:t>
      </w:r>
    </w:p>
    <w:p w14:paraId="7A36E33F" w14:textId="77777777" w:rsidR="006B6F4B" w:rsidRPr="002927AC" w:rsidRDefault="00443B98" w:rsidP="0088004D">
      <w:pPr>
        <w:pStyle w:val="Paragrafoelenco"/>
        <w:numPr>
          <w:ilvl w:val="0"/>
          <w:numId w:val="28"/>
        </w:numPr>
        <w:pBdr>
          <w:top w:val="nil"/>
          <w:left w:val="nil"/>
          <w:bottom w:val="nil"/>
          <w:right w:val="nil"/>
          <w:between w:val="nil"/>
        </w:pBdr>
        <w:spacing w:before="120" w:after="120"/>
        <w:ind w:left="1" w:hanging="3"/>
        <w:jc w:val="both"/>
        <w:rPr>
          <w:rFonts w:ascii="Times New Roman" w:hAnsi="Times New Roman"/>
          <w:bCs/>
          <w:color w:val="000000"/>
        </w:rPr>
      </w:pPr>
      <w:r w:rsidRPr="002927AC">
        <w:rPr>
          <w:rFonts w:ascii="Times New Roman" w:hAnsi="Times New Roman"/>
          <w:bCs/>
          <w:color w:val="000000"/>
        </w:rPr>
        <w:t xml:space="preserve">dal lunedì al venerdì, dalle ore </w:t>
      </w:r>
      <w:r w:rsidR="006B6F4B" w:rsidRPr="002927AC">
        <w:rPr>
          <w:rFonts w:ascii="Times New Roman" w:hAnsi="Times New Roman"/>
          <w:bCs/>
          <w:color w:val="000000"/>
        </w:rPr>
        <w:t xml:space="preserve">12:00 alle ore 14:00 </w:t>
      </w:r>
    </w:p>
    <w:p w14:paraId="721B83C5" w14:textId="77777777" w:rsidR="006B6F4B" w:rsidRPr="002927AC" w:rsidRDefault="00443B98" w:rsidP="00F511F7">
      <w:pPr>
        <w:pStyle w:val="Paragrafoelenco"/>
        <w:numPr>
          <w:ilvl w:val="0"/>
          <w:numId w:val="28"/>
        </w:numPr>
        <w:pBdr>
          <w:top w:val="nil"/>
          <w:left w:val="nil"/>
          <w:bottom w:val="nil"/>
          <w:right w:val="nil"/>
          <w:between w:val="nil"/>
        </w:pBdr>
        <w:spacing w:before="120" w:after="120"/>
        <w:ind w:left="1" w:hanging="3"/>
        <w:jc w:val="both"/>
        <w:rPr>
          <w:rFonts w:ascii="Times New Roman" w:hAnsi="Times New Roman"/>
          <w:bCs/>
          <w:color w:val="000000"/>
        </w:rPr>
      </w:pPr>
      <w:r w:rsidRPr="002927AC">
        <w:rPr>
          <w:rFonts w:ascii="Times New Roman" w:hAnsi="Times New Roman"/>
          <w:bCs/>
          <w:color w:val="000000"/>
        </w:rPr>
        <w:t xml:space="preserve">martedì e </w:t>
      </w:r>
      <w:r w:rsidR="006B6F4B" w:rsidRPr="002927AC">
        <w:rPr>
          <w:rFonts w:ascii="Times New Roman" w:hAnsi="Times New Roman"/>
          <w:bCs/>
          <w:color w:val="000000"/>
        </w:rPr>
        <w:t>giovedì</w:t>
      </w:r>
      <w:r w:rsidRPr="002927AC">
        <w:rPr>
          <w:rFonts w:ascii="Times New Roman" w:hAnsi="Times New Roman"/>
          <w:bCs/>
          <w:color w:val="000000"/>
        </w:rPr>
        <w:t xml:space="preserve"> dalle 14.30 alle 16.15 </w:t>
      </w:r>
    </w:p>
    <w:p w14:paraId="4288674F" w14:textId="1C47307A" w:rsidR="00443B98" w:rsidRPr="002927AC" w:rsidRDefault="006B6F4B" w:rsidP="006B6F4B">
      <w:pPr>
        <w:pStyle w:val="Paragrafoelenco"/>
        <w:numPr>
          <w:ilvl w:val="0"/>
          <w:numId w:val="28"/>
        </w:numPr>
        <w:pBdr>
          <w:top w:val="nil"/>
          <w:left w:val="nil"/>
          <w:bottom w:val="nil"/>
          <w:right w:val="nil"/>
          <w:between w:val="nil"/>
        </w:pBdr>
        <w:spacing w:before="120" w:after="120"/>
        <w:ind w:left="709" w:hanging="709"/>
        <w:jc w:val="both"/>
        <w:rPr>
          <w:rFonts w:ascii="Times New Roman" w:hAnsi="Times New Roman"/>
          <w:bCs/>
          <w:color w:val="000000"/>
        </w:rPr>
      </w:pPr>
      <w:r w:rsidRPr="002927AC">
        <w:rPr>
          <w:rFonts w:ascii="Times New Roman" w:hAnsi="Times New Roman"/>
          <w:bCs/>
          <w:color w:val="000000"/>
        </w:rPr>
        <w:t xml:space="preserve">sono possibili altri giorni e/o orari da concordare </w:t>
      </w:r>
      <w:r w:rsidR="00443B98" w:rsidRPr="002927AC">
        <w:rPr>
          <w:rFonts w:ascii="Times New Roman" w:hAnsi="Times New Roman"/>
          <w:bCs/>
          <w:color w:val="000000"/>
        </w:rPr>
        <w:t>previo appuntamento</w:t>
      </w:r>
      <w:r w:rsidRPr="002927AC">
        <w:rPr>
          <w:rFonts w:ascii="Times New Roman" w:hAnsi="Times New Roman"/>
          <w:bCs/>
          <w:color w:val="000000"/>
        </w:rPr>
        <w:t xml:space="preserve"> con la segreteria al n. 075/609621 interno 43</w:t>
      </w:r>
      <w:r w:rsidR="00443B98" w:rsidRPr="002927AC">
        <w:rPr>
          <w:rFonts w:ascii="Times New Roman" w:hAnsi="Times New Roman"/>
          <w:bCs/>
          <w:color w:val="000000"/>
        </w:rPr>
        <w:t xml:space="preserve"> </w:t>
      </w:r>
    </w:p>
    <w:p w14:paraId="67C4CA26" w14:textId="75DDC316" w:rsidR="00443B98" w:rsidRPr="00715405" w:rsidRDefault="00443B98" w:rsidP="00443B98">
      <w:pPr>
        <w:pBdr>
          <w:top w:val="nil"/>
          <w:left w:val="nil"/>
          <w:bottom w:val="nil"/>
          <w:right w:val="nil"/>
          <w:between w:val="nil"/>
        </w:pBdr>
        <w:spacing w:before="120" w:after="120"/>
        <w:ind w:left="1" w:hanging="3"/>
        <w:jc w:val="both"/>
        <w:rPr>
          <w:color w:val="222222"/>
          <w:sz w:val="22"/>
          <w:szCs w:val="22"/>
        </w:rPr>
      </w:pPr>
      <w:r>
        <w:rPr>
          <w:b/>
          <w:color w:val="000000"/>
          <w:sz w:val="22"/>
          <w:szCs w:val="22"/>
        </w:rPr>
        <w:t>Il modello per l’iscrizione corredato dagli altri documenti necessari è anche scaricabile dal sito nella sezione modulistica – famiglie –</w:t>
      </w:r>
      <w:r w:rsidR="008E43F0">
        <w:rPr>
          <w:b/>
          <w:color w:val="000000"/>
          <w:sz w:val="22"/>
          <w:szCs w:val="22"/>
        </w:rPr>
        <w:t xml:space="preserve"> </w:t>
      </w:r>
      <w:hyperlink r:id="rId10" w:history="1">
        <w:r w:rsidR="008E43F0" w:rsidRPr="008E43F0">
          <w:rPr>
            <w:rStyle w:val="Collegamentoipertestuale"/>
            <w:b/>
            <w:sz w:val="22"/>
            <w:szCs w:val="22"/>
          </w:rPr>
          <w:t xml:space="preserve">iscrizioni </w:t>
        </w:r>
        <w:proofErr w:type="spellStart"/>
        <w:r w:rsidR="008E43F0" w:rsidRPr="008E43F0">
          <w:rPr>
            <w:rStyle w:val="Collegamentoipertestuale"/>
            <w:b/>
            <w:sz w:val="22"/>
            <w:szCs w:val="22"/>
          </w:rPr>
          <w:t>a.s.</w:t>
        </w:r>
        <w:proofErr w:type="spellEnd"/>
        <w:r w:rsidR="008E43F0" w:rsidRPr="008E43F0">
          <w:rPr>
            <w:rStyle w:val="Collegamentoipertestuale"/>
            <w:b/>
            <w:sz w:val="22"/>
            <w:szCs w:val="22"/>
          </w:rPr>
          <w:t xml:space="preserve"> 23/24</w:t>
        </w:r>
      </w:hyperlink>
    </w:p>
    <w:p w14:paraId="038BF24B" w14:textId="77777777" w:rsidR="00443B98" w:rsidRDefault="00443B98" w:rsidP="00443B98">
      <w:pPr>
        <w:pBdr>
          <w:top w:val="nil"/>
          <w:left w:val="nil"/>
          <w:bottom w:val="nil"/>
          <w:right w:val="nil"/>
          <w:between w:val="nil"/>
        </w:pBdr>
        <w:spacing w:before="120" w:after="120"/>
        <w:ind w:left="1" w:hanging="3"/>
        <w:jc w:val="both"/>
        <w:rPr>
          <w:b/>
          <w:color w:val="000000"/>
          <w:sz w:val="22"/>
          <w:szCs w:val="22"/>
        </w:rPr>
      </w:pPr>
    </w:p>
    <w:p w14:paraId="2ADADC99" w14:textId="77777777" w:rsidR="00443B98" w:rsidRPr="00715405" w:rsidRDefault="00443B98" w:rsidP="00443B98">
      <w:pPr>
        <w:pBdr>
          <w:top w:val="nil"/>
          <w:left w:val="nil"/>
          <w:bottom w:val="nil"/>
          <w:right w:val="nil"/>
          <w:between w:val="nil"/>
        </w:pBdr>
        <w:spacing w:before="120" w:after="120"/>
        <w:ind w:left="1" w:hanging="3"/>
        <w:jc w:val="both"/>
        <w:rPr>
          <w:color w:val="222222"/>
          <w:sz w:val="22"/>
          <w:szCs w:val="22"/>
        </w:rPr>
      </w:pPr>
      <w:r w:rsidRPr="00715405">
        <w:rPr>
          <w:b/>
          <w:color w:val="000000"/>
          <w:sz w:val="22"/>
          <w:szCs w:val="22"/>
        </w:rPr>
        <w:t>Età degli alunni per l’iscrizione</w:t>
      </w:r>
    </w:p>
    <w:p w14:paraId="294D99A6" w14:textId="1DC9E4DB" w:rsidR="00443B98" w:rsidRDefault="00443B98" w:rsidP="00443B98">
      <w:pPr>
        <w:pBdr>
          <w:top w:val="nil"/>
          <w:left w:val="nil"/>
          <w:bottom w:val="nil"/>
          <w:right w:val="nil"/>
          <w:between w:val="nil"/>
        </w:pBdr>
        <w:spacing w:before="120" w:after="120"/>
        <w:ind w:left="1" w:hanging="3"/>
        <w:jc w:val="both"/>
        <w:rPr>
          <w:color w:val="000000"/>
          <w:sz w:val="22"/>
          <w:szCs w:val="22"/>
        </w:rPr>
      </w:pPr>
      <w:r w:rsidRPr="00715405">
        <w:rPr>
          <w:color w:val="000000"/>
          <w:sz w:val="22"/>
          <w:szCs w:val="22"/>
        </w:rPr>
        <w:t>Ai sensi dell’art. 2 del D.P.R. n. 89 del 2009, la scuola dell’infanzia accoglie bambini di età compresa tra i tre e i cinque anni compiuti entro il 31 dicembre 202</w:t>
      </w:r>
      <w:r w:rsidR="006B6F4B">
        <w:rPr>
          <w:color w:val="000000"/>
          <w:sz w:val="22"/>
          <w:szCs w:val="22"/>
        </w:rPr>
        <w:t>3</w:t>
      </w:r>
      <w:r w:rsidRPr="00715405">
        <w:rPr>
          <w:color w:val="000000"/>
          <w:sz w:val="22"/>
          <w:szCs w:val="22"/>
        </w:rPr>
        <w:t>. Possono, altresì, a richiesta dei genitori, essere iscritti i bambini che compiono il terzo anno di età entro il 30 aprile 202</w:t>
      </w:r>
      <w:r w:rsidR="006B6F4B">
        <w:rPr>
          <w:color w:val="000000"/>
          <w:sz w:val="22"/>
          <w:szCs w:val="22"/>
        </w:rPr>
        <w:t>4</w:t>
      </w:r>
      <w:r w:rsidRPr="00715405">
        <w:rPr>
          <w:color w:val="000000"/>
          <w:sz w:val="22"/>
          <w:szCs w:val="22"/>
        </w:rPr>
        <w:t xml:space="preserve">. Non è consentita, anche in presenza di disponibilità di </w:t>
      </w:r>
    </w:p>
    <w:p w14:paraId="210C3466" w14:textId="77777777" w:rsidR="002A227F" w:rsidRDefault="002A227F" w:rsidP="00443B98">
      <w:pPr>
        <w:pBdr>
          <w:top w:val="nil"/>
          <w:left w:val="nil"/>
          <w:bottom w:val="nil"/>
          <w:right w:val="nil"/>
          <w:between w:val="nil"/>
        </w:pBdr>
        <w:spacing w:before="120" w:after="120"/>
        <w:ind w:left="1" w:hanging="3"/>
        <w:jc w:val="both"/>
        <w:rPr>
          <w:color w:val="000000"/>
          <w:sz w:val="22"/>
          <w:szCs w:val="22"/>
        </w:rPr>
      </w:pPr>
    </w:p>
    <w:p w14:paraId="6C42DE48" w14:textId="4B55671C" w:rsidR="00443B98" w:rsidRDefault="00443B98" w:rsidP="00443B98">
      <w:pPr>
        <w:pBdr>
          <w:top w:val="nil"/>
          <w:left w:val="nil"/>
          <w:bottom w:val="nil"/>
          <w:right w:val="nil"/>
          <w:between w:val="nil"/>
        </w:pBdr>
        <w:spacing w:before="120" w:after="120"/>
        <w:ind w:left="1" w:hanging="3"/>
        <w:jc w:val="both"/>
        <w:rPr>
          <w:color w:val="000000"/>
          <w:sz w:val="22"/>
          <w:szCs w:val="22"/>
        </w:rPr>
      </w:pPr>
      <w:r w:rsidRPr="00715405">
        <w:rPr>
          <w:color w:val="000000"/>
          <w:sz w:val="22"/>
          <w:szCs w:val="22"/>
        </w:rPr>
        <w:t>posti, l’iscrizione alla scuola dell’infanzia di bambini che compiono i tre anni di età successivamente al 30 aprile 202</w:t>
      </w:r>
      <w:r w:rsidR="006B6F4B">
        <w:rPr>
          <w:color w:val="000000"/>
          <w:sz w:val="22"/>
          <w:szCs w:val="22"/>
        </w:rPr>
        <w:t>4</w:t>
      </w:r>
    </w:p>
    <w:p w14:paraId="5C5656F5" w14:textId="77777777" w:rsidR="00443B98" w:rsidRPr="00715405" w:rsidRDefault="00443B98" w:rsidP="00443B98">
      <w:pPr>
        <w:pBdr>
          <w:top w:val="nil"/>
          <w:left w:val="nil"/>
          <w:bottom w:val="nil"/>
          <w:right w:val="nil"/>
          <w:between w:val="nil"/>
        </w:pBdr>
        <w:spacing w:before="120" w:after="120"/>
        <w:ind w:left="1" w:hanging="3"/>
        <w:jc w:val="both"/>
        <w:rPr>
          <w:color w:val="222222"/>
          <w:sz w:val="22"/>
          <w:szCs w:val="22"/>
        </w:rPr>
      </w:pPr>
      <w:r>
        <w:rPr>
          <w:color w:val="000000"/>
          <w:sz w:val="22"/>
          <w:szCs w:val="22"/>
        </w:rPr>
        <w:t>Relativamente agli adempimenti vaccinali si specifica che la mancata regolarizzazione della situazione vaccinale dei minori comporta la decadenza dall’iscrizione alla scuola dell’infanzia, secondo quanto previsto dall’art 3-bis comma 5, del decreto -Legge 7 giugno 2017, n 73, convertito con modificazioni della legge 31 luglio 2007, n 119</w:t>
      </w:r>
      <w:r w:rsidRPr="00715405">
        <w:rPr>
          <w:color w:val="000000"/>
          <w:sz w:val="22"/>
          <w:szCs w:val="22"/>
        </w:rPr>
        <w:t>.</w:t>
      </w:r>
    </w:p>
    <w:p w14:paraId="7752D6EF" w14:textId="77777777" w:rsidR="00443B98" w:rsidRPr="00715405" w:rsidRDefault="00443B98" w:rsidP="00443B98">
      <w:pPr>
        <w:pBdr>
          <w:top w:val="nil"/>
          <w:left w:val="nil"/>
          <w:bottom w:val="nil"/>
          <w:right w:val="nil"/>
          <w:between w:val="nil"/>
        </w:pBdr>
        <w:spacing w:before="120" w:after="120"/>
        <w:ind w:left="1" w:hanging="3"/>
        <w:jc w:val="both"/>
        <w:rPr>
          <w:color w:val="222222"/>
          <w:sz w:val="22"/>
          <w:szCs w:val="22"/>
        </w:rPr>
      </w:pPr>
      <w:r w:rsidRPr="00715405">
        <w:rPr>
          <w:b/>
          <w:color w:val="000000"/>
          <w:sz w:val="22"/>
          <w:szCs w:val="22"/>
        </w:rPr>
        <w:t>Eccedenza delle domande</w:t>
      </w:r>
    </w:p>
    <w:p w14:paraId="400C782C" w14:textId="77777777" w:rsidR="00443B98" w:rsidRPr="00715405" w:rsidRDefault="00443B98" w:rsidP="00443B98">
      <w:pPr>
        <w:pBdr>
          <w:top w:val="nil"/>
          <w:left w:val="nil"/>
          <w:bottom w:val="nil"/>
          <w:right w:val="nil"/>
          <w:between w:val="nil"/>
        </w:pBdr>
        <w:spacing w:before="120" w:after="120"/>
        <w:ind w:left="1" w:hanging="3"/>
        <w:jc w:val="both"/>
        <w:rPr>
          <w:sz w:val="22"/>
          <w:szCs w:val="22"/>
        </w:rPr>
      </w:pPr>
      <w:r w:rsidRPr="00715405">
        <w:rPr>
          <w:color w:val="000000"/>
          <w:sz w:val="22"/>
          <w:szCs w:val="22"/>
        </w:rPr>
        <w:t>Qualora il numero delle domande di iscrizione sia superiore al numero dei posti complessivamente disponibili, hanno precedenza le domande</w:t>
      </w:r>
      <w:r w:rsidRPr="00715405">
        <w:rPr>
          <w:sz w:val="22"/>
          <w:szCs w:val="22"/>
        </w:rPr>
        <w:t xml:space="preserve"> delle famiglie residenti in zona e in </w:t>
      </w:r>
      <w:r w:rsidRPr="00180815">
        <w:rPr>
          <w:sz w:val="22"/>
          <w:szCs w:val="22"/>
        </w:rPr>
        <w:t>particolare bambini residenti disabili o con situazioni definite “gravi” secondo i criteri condivisi con l’Ente Locale. Esaurita</w:t>
      </w:r>
      <w:r w:rsidRPr="00715405">
        <w:rPr>
          <w:sz w:val="22"/>
          <w:szCs w:val="22"/>
        </w:rPr>
        <w:t xml:space="preserve"> la graduatoria delle famiglie residenti si prosegue con i “fuori zona” che segue gli stessi criteri di quella dei residenti per dare la precedenza e attribuire punteggio aggiuntivo.</w:t>
      </w:r>
    </w:p>
    <w:p w14:paraId="396B18CF" w14:textId="77777777" w:rsidR="00443B98" w:rsidRPr="00443B98" w:rsidRDefault="00443B98" w:rsidP="00443B98">
      <w:pPr>
        <w:pBdr>
          <w:top w:val="nil"/>
          <w:left w:val="nil"/>
          <w:bottom w:val="nil"/>
          <w:right w:val="nil"/>
          <w:between w:val="nil"/>
        </w:pBdr>
        <w:spacing w:before="120" w:after="120"/>
        <w:ind w:left="1" w:hanging="3"/>
        <w:jc w:val="both"/>
        <w:rPr>
          <w:b/>
          <w:i/>
          <w:sz w:val="28"/>
          <w:szCs w:val="28"/>
        </w:rPr>
      </w:pPr>
      <w:r w:rsidRPr="00443B98">
        <w:rPr>
          <w:b/>
          <w:i/>
          <w:sz w:val="28"/>
          <w:szCs w:val="28"/>
        </w:rPr>
        <w:t>---------------------------------------------------------------------------------------------------------</w:t>
      </w:r>
    </w:p>
    <w:p w14:paraId="5CA39B75" w14:textId="266184F3" w:rsidR="00443B98" w:rsidRDefault="00443B98" w:rsidP="00443B98">
      <w:pPr>
        <w:pBdr>
          <w:top w:val="nil"/>
          <w:left w:val="nil"/>
          <w:bottom w:val="nil"/>
          <w:right w:val="nil"/>
          <w:between w:val="nil"/>
        </w:pBdr>
        <w:spacing w:before="120" w:after="120"/>
        <w:ind w:left="2" w:hanging="4"/>
        <w:jc w:val="both"/>
        <w:rPr>
          <w:b/>
          <w:i/>
          <w:sz w:val="28"/>
          <w:szCs w:val="28"/>
          <w:u w:val="single"/>
        </w:rPr>
      </w:pPr>
      <w:r w:rsidRPr="00E41770">
        <w:rPr>
          <w:b/>
          <w:i/>
          <w:sz w:val="28"/>
          <w:szCs w:val="28"/>
          <w:u w:val="single"/>
        </w:rPr>
        <w:t>Scuola primaria</w:t>
      </w:r>
    </w:p>
    <w:p w14:paraId="0B8FC4AE" w14:textId="77777777" w:rsidR="00443B98" w:rsidRPr="00443B98" w:rsidRDefault="00443B98" w:rsidP="00443B98">
      <w:pPr>
        <w:pBdr>
          <w:top w:val="nil"/>
          <w:left w:val="nil"/>
          <w:bottom w:val="nil"/>
          <w:right w:val="nil"/>
          <w:between w:val="nil"/>
        </w:pBdr>
        <w:spacing w:before="120" w:after="120"/>
        <w:ind w:left="1" w:hanging="3"/>
        <w:jc w:val="both"/>
        <w:rPr>
          <w:b/>
          <w:color w:val="222222"/>
          <w:sz w:val="22"/>
          <w:szCs w:val="22"/>
        </w:rPr>
      </w:pPr>
      <w:r w:rsidRPr="00443B98">
        <w:rPr>
          <w:b/>
          <w:color w:val="000000"/>
          <w:sz w:val="22"/>
          <w:szCs w:val="22"/>
        </w:rPr>
        <w:t>Età degli alunni per l’iscrizione</w:t>
      </w:r>
    </w:p>
    <w:p w14:paraId="2B337AC3" w14:textId="4B65863E" w:rsidR="00443B98" w:rsidRPr="00715405" w:rsidRDefault="00443B98" w:rsidP="00443B98">
      <w:pPr>
        <w:pBdr>
          <w:top w:val="nil"/>
          <w:left w:val="nil"/>
          <w:bottom w:val="nil"/>
          <w:right w:val="nil"/>
          <w:between w:val="nil"/>
        </w:pBdr>
        <w:spacing w:before="120" w:after="120"/>
        <w:ind w:left="1" w:hanging="3"/>
        <w:jc w:val="both"/>
        <w:rPr>
          <w:color w:val="222222"/>
          <w:sz w:val="22"/>
          <w:szCs w:val="22"/>
        </w:rPr>
      </w:pPr>
      <w:r w:rsidRPr="00715405">
        <w:rPr>
          <w:color w:val="000000"/>
          <w:sz w:val="22"/>
          <w:szCs w:val="22"/>
        </w:rPr>
        <w:t xml:space="preserve">I </w:t>
      </w:r>
      <w:r w:rsidR="00D125BA">
        <w:rPr>
          <w:color w:val="000000"/>
          <w:sz w:val="22"/>
          <w:szCs w:val="22"/>
        </w:rPr>
        <w:t>g</w:t>
      </w:r>
      <w:r w:rsidRPr="00715405">
        <w:rPr>
          <w:color w:val="000000"/>
          <w:sz w:val="22"/>
          <w:szCs w:val="22"/>
        </w:rPr>
        <w:t>enitori o i soggetti esercenti la potestà genitoriale devono iscrivere alla classe prima della scuola primaria i bambini che compiono sei anni di età entro il 31 dicembre 202</w:t>
      </w:r>
      <w:r w:rsidR="006B6F4B">
        <w:rPr>
          <w:color w:val="000000"/>
          <w:sz w:val="22"/>
          <w:szCs w:val="22"/>
        </w:rPr>
        <w:t>3</w:t>
      </w:r>
      <w:r w:rsidRPr="00715405">
        <w:rPr>
          <w:color w:val="000000"/>
          <w:sz w:val="22"/>
          <w:szCs w:val="22"/>
        </w:rPr>
        <w:t>; possono iscrivere anticipatamente i bambini che compiono sei anni di età dopo il 31 dicembre 202</w:t>
      </w:r>
      <w:r w:rsidR="006B6F4B">
        <w:rPr>
          <w:color w:val="000000"/>
          <w:sz w:val="22"/>
          <w:szCs w:val="22"/>
        </w:rPr>
        <w:t>3</w:t>
      </w:r>
      <w:r w:rsidRPr="00715405">
        <w:rPr>
          <w:color w:val="000000"/>
          <w:sz w:val="22"/>
          <w:szCs w:val="22"/>
        </w:rPr>
        <w:t xml:space="preserve"> e comunque entro il 30 aprile 20</w:t>
      </w:r>
      <w:r w:rsidR="006B6F4B">
        <w:rPr>
          <w:color w:val="000000"/>
          <w:sz w:val="22"/>
          <w:szCs w:val="22"/>
        </w:rPr>
        <w:t>24</w:t>
      </w:r>
      <w:r w:rsidRPr="00715405">
        <w:rPr>
          <w:color w:val="000000"/>
          <w:sz w:val="22"/>
          <w:szCs w:val="22"/>
        </w:rPr>
        <w:t>. A tale riguardo, per una scelta attenta e consapevole, i genitori o gli esercenti la patria potestà possono avvalersi delle indicazioni e degli orientamenti forniti dai docenti delle scuole dell’infanzia frequentate dai propri figli. La domanda on line deve essere compilate in tutte le sue parti.</w:t>
      </w:r>
    </w:p>
    <w:p w14:paraId="70F946A1" w14:textId="77777777" w:rsidR="00443B98" w:rsidRPr="00715405" w:rsidRDefault="00443B98" w:rsidP="00443B98">
      <w:pPr>
        <w:pBdr>
          <w:top w:val="nil"/>
          <w:left w:val="nil"/>
          <w:bottom w:val="nil"/>
          <w:right w:val="nil"/>
          <w:between w:val="nil"/>
        </w:pBdr>
        <w:spacing w:before="120" w:after="120"/>
        <w:ind w:left="1" w:hanging="3"/>
        <w:jc w:val="both"/>
        <w:rPr>
          <w:color w:val="222222"/>
          <w:sz w:val="22"/>
          <w:szCs w:val="22"/>
        </w:rPr>
      </w:pPr>
      <w:r w:rsidRPr="00715405">
        <w:rPr>
          <w:b/>
          <w:color w:val="000000"/>
          <w:sz w:val="22"/>
          <w:szCs w:val="22"/>
        </w:rPr>
        <w:t>Eccedenza delle domande</w:t>
      </w:r>
    </w:p>
    <w:p w14:paraId="26178CBF" w14:textId="77777777" w:rsidR="00443B98" w:rsidRDefault="00443B98" w:rsidP="00443B98">
      <w:pPr>
        <w:pBdr>
          <w:top w:val="nil"/>
          <w:left w:val="nil"/>
          <w:bottom w:val="nil"/>
          <w:right w:val="nil"/>
          <w:between w:val="nil"/>
        </w:pBdr>
        <w:spacing w:before="120" w:after="120"/>
        <w:ind w:left="1" w:hanging="3"/>
        <w:jc w:val="both"/>
        <w:rPr>
          <w:color w:val="000000"/>
          <w:sz w:val="22"/>
          <w:szCs w:val="22"/>
        </w:rPr>
      </w:pPr>
      <w:r w:rsidRPr="00715405">
        <w:rPr>
          <w:color w:val="000000"/>
          <w:sz w:val="22"/>
          <w:szCs w:val="22"/>
        </w:rPr>
        <w:t xml:space="preserve">In considerazione della possibilità che si verifichi eccedenza di domande rispetto ai posti disponibili e che, conseguentemente, si renda necessario indirizzare verso altri Istituti le domande non accolte </w:t>
      </w:r>
      <w:r w:rsidRPr="00180815">
        <w:rPr>
          <w:color w:val="000000"/>
          <w:sz w:val="22"/>
          <w:szCs w:val="22"/>
        </w:rPr>
        <w:t>(anche in base </w:t>
      </w:r>
      <w:r w:rsidRPr="00180815">
        <w:rPr>
          <w:color w:val="000000"/>
          <w:sz w:val="22"/>
          <w:szCs w:val="22"/>
          <w:u w:val="single"/>
        </w:rPr>
        <w:t>ai criteri di precedenza deliberati dal Consiglio di Istituto</w:t>
      </w:r>
      <w:r w:rsidRPr="00180815">
        <w:rPr>
          <w:color w:val="000000"/>
          <w:sz w:val="22"/>
          <w:szCs w:val="22"/>
        </w:rPr>
        <w:t xml:space="preserve">, pubblicati sul sito istituzionale), le famiglie, in sede di presentazione delle istanze di iscrizione on line, possono indicare, in subordine, fino ad un massimo di altri due </w:t>
      </w:r>
      <w:r w:rsidRPr="00180815">
        <w:rPr>
          <w:sz w:val="22"/>
          <w:szCs w:val="22"/>
        </w:rPr>
        <w:t>I</w:t>
      </w:r>
      <w:r w:rsidRPr="00180815">
        <w:rPr>
          <w:color w:val="000000"/>
          <w:sz w:val="22"/>
          <w:szCs w:val="22"/>
        </w:rPr>
        <w:t>stituti di proprio gradimento. Sarà cura del sistema di iscrizioni on line provvedere a comunicare</w:t>
      </w:r>
      <w:r w:rsidRPr="00715405">
        <w:rPr>
          <w:color w:val="000000"/>
          <w:sz w:val="22"/>
          <w:szCs w:val="22"/>
        </w:rPr>
        <w:t xml:space="preserve"> alla famiglia di aver inoltrato la domanda di iscrizione verso l’</w:t>
      </w:r>
      <w:r w:rsidRPr="00715405">
        <w:rPr>
          <w:sz w:val="22"/>
          <w:szCs w:val="22"/>
        </w:rPr>
        <w:t>I</w:t>
      </w:r>
      <w:r w:rsidRPr="00715405">
        <w:rPr>
          <w:color w:val="000000"/>
          <w:sz w:val="22"/>
          <w:szCs w:val="22"/>
        </w:rPr>
        <w:t xml:space="preserve">stituto scolastico indicato in subordine. Si fa presente che l’accoglimento della domanda di iscrizione da parte di una delle istituzioni scolastiche indicate nel modulo on line rende inefficaci le altre opzioni. </w:t>
      </w:r>
    </w:p>
    <w:p w14:paraId="707F3168" w14:textId="77777777" w:rsidR="00443B98" w:rsidRPr="00443B98" w:rsidRDefault="00443B98" w:rsidP="00443B98">
      <w:pPr>
        <w:pBdr>
          <w:top w:val="nil"/>
          <w:left w:val="nil"/>
          <w:bottom w:val="nil"/>
          <w:right w:val="nil"/>
          <w:between w:val="nil"/>
        </w:pBdr>
        <w:spacing w:before="120" w:after="120"/>
        <w:ind w:left="1" w:hanging="3"/>
        <w:jc w:val="both"/>
        <w:rPr>
          <w:b/>
          <w:i/>
          <w:sz w:val="28"/>
          <w:szCs w:val="28"/>
        </w:rPr>
      </w:pPr>
      <w:r w:rsidRPr="00443B98">
        <w:rPr>
          <w:b/>
          <w:i/>
          <w:sz w:val="28"/>
          <w:szCs w:val="28"/>
        </w:rPr>
        <w:t>---------------------------------------------------------------------------------------------------------</w:t>
      </w:r>
    </w:p>
    <w:p w14:paraId="7C8691AC" w14:textId="77777777" w:rsidR="00443B98" w:rsidRPr="00632980" w:rsidRDefault="00443B98" w:rsidP="00443B98">
      <w:pPr>
        <w:pBdr>
          <w:top w:val="nil"/>
          <w:left w:val="nil"/>
          <w:bottom w:val="nil"/>
          <w:right w:val="nil"/>
          <w:between w:val="nil"/>
        </w:pBdr>
        <w:spacing w:before="120" w:after="120"/>
        <w:ind w:left="2" w:hanging="4"/>
        <w:jc w:val="both"/>
        <w:rPr>
          <w:b/>
          <w:i/>
          <w:sz w:val="28"/>
          <w:szCs w:val="28"/>
          <w:u w:val="single"/>
        </w:rPr>
      </w:pPr>
      <w:r w:rsidRPr="006E2487">
        <w:rPr>
          <w:b/>
          <w:i/>
          <w:sz w:val="28"/>
          <w:szCs w:val="28"/>
          <w:u w:val="single"/>
        </w:rPr>
        <w:t>Scuola secondaria di primo grado</w:t>
      </w:r>
    </w:p>
    <w:p w14:paraId="518F74CF" w14:textId="77777777" w:rsidR="00443B98" w:rsidRPr="00715405" w:rsidRDefault="00443B98" w:rsidP="00443B98">
      <w:pPr>
        <w:pBdr>
          <w:top w:val="nil"/>
          <w:left w:val="nil"/>
          <w:bottom w:val="nil"/>
          <w:right w:val="nil"/>
          <w:between w:val="nil"/>
        </w:pBdr>
        <w:spacing w:before="120" w:after="120"/>
        <w:ind w:left="1" w:hanging="3"/>
        <w:jc w:val="both"/>
        <w:rPr>
          <w:color w:val="222222"/>
          <w:sz w:val="22"/>
          <w:szCs w:val="22"/>
        </w:rPr>
      </w:pPr>
      <w:r w:rsidRPr="00715405">
        <w:rPr>
          <w:b/>
          <w:color w:val="000000"/>
          <w:sz w:val="22"/>
          <w:szCs w:val="22"/>
        </w:rPr>
        <w:t>Chi si può iscrivere</w:t>
      </w:r>
    </w:p>
    <w:p w14:paraId="078116D3" w14:textId="23EA2A97" w:rsidR="00443B98" w:rsidRPr="00715405" w:rsidRDefault="00443B98" w:rsidP="00443B98">
      <w:pPr>
        <w:pBdr>
          <w:top w:val="nil"/>
          <w:left w:val="nil"/>
          <w:bottom w:val="nil"/>
          <w:right w:val="nil"/>
          <w:between w:val="nil"/>
        </w:pBdr>
        <w:spacing w:before="120" w:after="120"/>
        <w:ind w:left="1" w:hanging="3"/>
        <w:jc w:val="both"/>
        <w:rPr>
          <w:color w:val="222222"/>
          <w:sz w:val="22"/>
          <w:szCs w:val="22"/>
          <w:highlight w:val="white"/>
        </w:rPr>
      </w:pPr>
      <w:r w:rsidRPr="00715405">
        <w:rPr>
          <w:color w:val="000000"/>
          <w:sz w:val="22"/>
          <w:szCs w:val="22"/>
        </w:rPr>
        <w:t>Per l’anno scolastico 202</w:t>
      </w:r>
      <w:r w:rsidR="006B6F4B">
        <w:rPr>
          <w:color w:val="000000"/>
          <w:sz w:val="22"/>
          <w:szCs w:val="22"/>
        </w:rPr>
        <w:t>3</w:t>
      </w:r>
      <w:r w:rsidRPr="00715405">
        <w:rPr>
          <w:color w:val="000000"/>
          <w:sz w:val="22"/>
          <w:szCs w:val="22"/>
        </w:rPr>
        <w:t>/202</w:t>
      </w:r>
      <w:r w:rsidR="006B6F4B">
        <w:rPr>
          <w:color w:val="000000"/>
          <w:sz w:val="22"/>
          <w:szCs w:val="22"/>
        </w:rPr>
        <w:t>4</w:t>
      </w:r>
      <w:r w:rsidRPr="00715405">
        <w:rPr>
          <w:color w:val="000000"/>
          <w:sz w:val="22"/>
          <w:szCs w:val="22"/>
        </w:rPr>
        <w:t xml:space="preserve"> devono essere iscritti alla classe prima della scuola secondaria di primo grado gli alunni che abbiano conseguito l’ammissione o l’idoneità a tale classe. Si comunica che anche gli iscritti alle classi quinte del nostro Istituto comprensivo dovranno utilizzare la procedura di iscrizione on line, in quanto non si dà luogo a iscrizioni d’ufficio, tuttavia </w:t>
      </w:r>
      <w:r w:rsidRPr="00715405">
        <w:rPr>
          <w:color w:val="000000"/>
          <w:sz w:val="22"/>
          <w:szCs w:val="22"/>
          <w:highlight w:val="white"/>
        </w:rPr>
        <w:t>gli alunni provenienti dalle classi quinte dell’Istituto hanno priorità rispetto agli alunni provenienti dagli altri istituti.</w:t>
      </w:r>
    </w:p>
    <w:p w14:paraId="7E554629" w14:textId="77777777" w:rsidR="00443B98" w:rsidRPr="00715405" w:rsidRDefault="00443B98" w:rsidP="00443B98">
      <w:pPr>
        <w:pBdr>
          <w:top w:val="nil"/>
          <w:left w:val="nil"/>
          <w:bottom w:val="nil"/>
          <w:right w:val="nil"/>
          <w:between w:val="nil"/>
        </w:pBdr>
        <w:spacing w:before="120" w:after="120"/>
        <w:ind w:left="1" w:hanging="3"/>
        <w:jc w:val="both"/>
        <w:rPr>
          <w:color w:val="222222"/>
          <w:sz w:val="22"/>
          <w:szCs w:val="22"/>
        </w:rPr>
      </w:pPr>
      <w:r w:rsidRPr="00715405">
        <w:rPr>
          <w:b/>
          <w:color w:val="000000"/>
          <w:sz w:val="22"/>
          <w:szCs w:val="22"/>
        </w:rPr>
        <w:t>Eccedenza delle domande</w:t>
      </w:r>
    </w:p>
    <w:p w14:paraId="5501C925" w14:textId="7ABE615B" w:rsidR="00443B98" w:rsidRPr="00715405" w:rsidRDefault="00443B98" w:rsidP="00443B98">
      <w:pPr>
        <w:pBdr>
          <w:top w:val="nil"/>
          <w:left w:val="nil"/>
          <w:bottom w:val="nil"/>
          <w:right w:val="nil"/>
          <w:between w:val="nil"/>
        </w:pBdr>
        <w:spacing w:before="120" w:after="120"/>
        <w:ind w:left="1" w:hanging="3"/>
        <w:jc w:val="both"/>
        <w:rPr>
          <w:color w:val="222222"/>
          <w:sz w:val="22"/>
          <w:szCs w:val="22"/>
        </w:rPr>
      </w:pPr>
      <w:r w:rsidRPr="00715405">
        <w:rPr>
          <w:color w:val="000000"/>
          <w:sz w:val="22"/>
          <w:szCs w:val="22"/>
        </w:rPr>
        <w:t xml:space="preserve">In considerazione della possibilità che si verifichi eccedenza di domande rispetto ai posti disponibili e che, conseguentemente, si renda necessario indirizzare verso </w:t>
      </w:r>
      <w:r w:rsidRPr="00180815">
        <w:rPr>
          <w:color w:val="000000"/>
          <w:sz w:val="22"/>
          <w:szCs w:val="22"/>
        </w:rPr>
        <w:t xml:space="preserve">altri </w:t>
      </w:r>
      <w:r w:rsidRPr="00180815">
        <w:rPr>
          <w:sz w:val="22"/>
          <w:szCs w:val="22"/>
        </w:rPr>
        <w:t>I</w:t>
      </w:r>
      <w:r w:rsidRPr="00180815">
        <w:rPr>
          <w:color w:val="000000"/>
          <w:sz w:val="22"/>
          <w:szCs w:val="22"/>
        </w:rPr>
        <w:t xml:space="preserve">stituti le domande non accolte, le famiglie, in sede di presentazione delle istanze di iscrizione on line, possono indicare, in subordine, fino ad un massimo di altri due </w:t>
      </w:r>
      <w:r w:rsidRPr="00180815">
        <w:rPr>
          <w:sz w:val="22"/>
          <w:szCs w:val="22"/>
        </w:rPr>
        <w:t>I</w:t>
      </w:r>
      <w:r w:rsidRPr="00180815">
        <w:rPr>
          <w:color w:val="000000"/>
          <w:sz w:val="22"/>
          <w:szCs w:val="22"/>
        </w:rPr>
        <w:t>stituti di proprio gradimento. Sarà cura del sistema di iscrizioni on line provvedere a comunicare</w:t>
      </w:r>
      <w:r w:rsidRPr="00715405">
        <w:rPr>
          <w:color w:val="000000"/>
          <w:sz w:val="22"/>
          <w:szCs w:val="22"/>
        </w:rPr>
        <w:t xml:space="preserve"> alla famiglia di aver inoltrato la domanda di iscrizione verso l’istituto scolastico indicato in subordine. Si fa presente che l’accoglimento della domanda di iscrizione da parte di una delle istituzioni scolastiche indicate nel modulo on line rende inefficaci le altre opzioni.</w:t>
      </w:r>
    </w:p>
    <w:p w14:paraId="408E8674" w14:textId="77777777" w:rsidR="002A227F" w:rsidRPr="00443B98" w:rsidRDefault="002A227F" w:rsidP="002A227F">
      <w:pPr>
        <w:pBdr>
          <w:top w:val="nil"/>
          <w:left w:val="nil"/>
          <w:bottom w:val="nil"/>
          <w:right w:val="nil"/>
          <w:between w:val="nil"/>
        </w:pBdr>
        <w:spacing w:before="120" w:after="120"/>
        <w:ind w:left="1" w:hanging="3"/>
        <w:jc w:val="both"/>
        <w:rPr>
          <w:b/>
          <w:i/>
          <w:sz w:val="28"/>
          <w:szCs w:val="28"/>
        </w:rPr>
      </w:pPr>
      <w:r w:rsidRPr="00443B98">
        <w:rPr>
          <w:b/>
          <w:i/>
          <w:sz w:val="28"/>
          <w:szCs w:val="28"/>
        </w:rPr>
        <w:t>---------------------------------------------------------------------------------------------------------</w:t>
      </w:r>
    </w:p>
    <w:p w14:paraId="3086A4B2" w14:textId="77777777" w:rsidR="006B6F4B" w:rsidRPr="006B6F4B" w:rsidRDefault="006B6F4B" w:rsidP="00443B98">
      <w:pPr>
        <w:pBdr>
          <w:top w:val="nil"/>
          <w:left w:val="nil"/>
          <w:bottom w:val="nil"/>
          <w:right w:val="nil"/>
          <w:between w:val="nil"/>
        </w:pBdr>
        <w:spacing w:before="120" w:after="240"/>
        <w:ind w:left="2" w:hanging="4"/>
        <w:jc w:val="center"/>
        <w:rPr>
          <w:b/>
          <w:color w:val="000000"/>
          <w:sz w:val="18"/>
          <w:szCs w:val="18"/>
        </w:rPr>
      </w:pPr>
    </w:p>
    <w:p w14:paraId="36C8ED34" w14:textId="74A9C8BB" w:rsidR="00443B98" w:rsidRPr="00A91740" w:rsidRDefault="00443B98" w:rsidP="00443B98">
      <w:pPr>
        <w:pBdr>
          <w:top w:val="nil"/>
          <w:left w:val="nil"/>
          <w:bottom w:val="nil"/>
          <w:right w:val="nil"/>
          <w:between w:val="nil"/>
        </w:pBdr>
        <w:spacing w:before="120" w:after="240"/>
        <w:ind w:left="2" w:hanging="4"/>
        <w:jc w:val="center"/>
        <w:rPr>
          <w:b/>
          <w:color w:val="000000"/>
          <w:sz w:val="22"/>
          <w:szCs w:val="22"/>
        </w:rPr>
      </w:pPr>
      <w:r w:rsidRPr="006C5586">
        <w:rPr>
          <w:b/>
          <w:color w:val="000000"/>
          <w:sz w:val="32"/>
          <w:szCs w:val="32"/>
        </w:rPr>
        <w:t>ISCRIZIONI</w:t>
      </w:r>
      <w:r w:rsidRPr="006C5586">
        <w:rPr>
          <w:b/>
          <w:sz w:val="32"/>
          <w:szCs w:val="32"/>
        </w:rPr>
        <w:t xml:space="preserve">: </w:t>
      </w:r>
      <w:r w:rsidR="002A227F">
        <w:rPr>
          <w:b/>
          <w:sz w:val="32"/>
          <w:szCs w:val="32"/>
        </w:rPr>
        <w:t xml:space="preserve">GUIDA </w:t>
      </w:r>
      <w:r w:rsidRPr="006C5586">
        <w:rPr>
          <w:b/>
          <w:color w:val="000000"/>
          <w:sz w:val="32"/>
          <w:szCs w:val="32"/>
        </w:rPr>
        <w:t>PROCEDURA ON LINE</w:t>
      </w:r>
    </w:p>
    <w:tbl>
      <w:tblPr>
        <w:tblW w:w="1003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2400"/>
        <w:gridCol w:w="7635"/>
      </w:tblGrid>
      <w:tr w:rsidR="00443B98" w14:paraId="03711867" w14:textId="77777777" w:rsidTr="00646307">
        <w:trPr>
          <w:trHeight w:val="1379"/>
        </w:trPr>
        <w:tc>
          <w:tcPr>
            <w:tcW w:w="2400"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5540AE4B"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b/>
                <w:color w:val="000000"/>
                <w:sz w:val="22"/>
                <w:szCs w:val="22"/>
              </w:rPr>
              <w:t>L’ISCRIZIONE</w:t>
            </w:r>
          </w:p>
          <w:p w14:paraId="2D6B5B3F"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b/>
                <w:color w:val="000000"/>
                <w:sz w:val="22"/>
                <w:szCs w:val="22"/>
              </w:rPr>
              <w:t xml:space="preserve">PROCEDURA </w:t>
            </w:r>
          </w:p>
          <w:p w14:paraId="0A985E3A"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b/>
                <w:color w:val="000000"/>
                <w:sz w:val="22"/>
                <w:szCs w:val="22"/>
              </w:rPr>
              <w:t>ON LINE</w:t>
            </w:r>
          </w:p>
        </w:tc>
        <w:tc>
          <w:tcPr>
            <w:tcW w:w="7635"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12637E7C"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color w:val="000000"/>
                <w:sz w:val="22"/>
                <w:szCs w:val="22"/>
              </w:rPr>
              <w:t>Le iscrizioni dovranno essere effettuate esclusivamente in modalità on line</w:t>
            </w:r>
          </w:p>
          <w:p w14:paraId="0DF8235B"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color w:val="000000"/>
                <w:sz w:val="22"/>
                <w:szCs w:val="22"/>
              </w:rPr>
              <w:t>(L. 135/2012) ad eccezione della scuola dell’infanzia.</w:t>
            </w:r>
          </w:p>
        </w:tc>
      </w:tr>
      <w:tr w:rsidR="00443B98" w14:paraId="0215722A" w14:textId="77777777" w:rsidTr="00646307">
        <w:tc>
          <w:tcPr>
            <w:tcW w:w="2400"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24C1DFB1" w14:textId="77777777" w:rsidR="00443B98" w:rsidRDefault="00443B98" w:rsidP="00646307">
            <w:pPr>
              <w:pBdr>
                <w:top w:val="nil"/>
                <w:left w:val="nil"/>
                <w:bottom w:val="nil"/>
                <w:right w:val="nil"/>
                <w:between w:val="nil"/>
              </w:pBdr>
              <w:spacing w:before="120" w:after="240"/>
              <w:ind w:hanging="2"/>
              <w:jc w:val="both"/>
              <w:rPr>
                <w:color w:val="000000"/>
                <w:sz w:val="22"/>
                <w:szCs w:val="22"/>
              </w:rPr>
            </w:pPr>
          </w:p>
          <w:p w14:paraId="3CAF4C96" w14:textId="77777777" w:rsidR="00443B98" w:rsidRDefault="00443B98" w:rsidP="00646307">
            <w:pPr>
              <w:pBdr>
                <w:top w:val="nil"/>
                <w:left w:val="nil"/>
                <w:bottom w:val="nil"/>
                <w:right w:val="nil"/>
                <w:between w:val="nil"/>
              </w:pBdr>
              <w:spacing w:before="120" w:after="120"/>
              <w:ind w:hanging="2"/>
              <w:jc w:val="both"/>
              <w:rPr>
                <w:sz w:val="22"/>
                <w:szCs w:val="22"/>
              </w:rPr>
            </w:pPr>
          </w:p>
          <w:p w14:paraId="2C19F4AE"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b/>
                <w:color w:val="000000"/>
                <w:sz w:val="22"/>
                <w:szCs w:val="22"/>
              </w:rPr>
              <w:t>LA</w:t>
            </w:r>
          </w:p>
          <w:p w14:paraId="7ACC770C"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b/>
                <w:color w:val="000000"/>
                <w:sz w:val="22"/>
                <w:szCs w:val="22"/>
              </w:rPr>
              <w:t>REGISTRAZIONE</w:t>
            </w:r>
          </w:p>
        </w:tc>
        <w:tc>
          <w:tcPr>
            <w:tcW w:w="7635"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10FFFE46" w14:textId="71FB5E42" w:rsidR="00443B98" w:rsidRDefault="00443B98" w:rsidP="00646307">
            <w:pPr>
              <w:pBdr>
                <w:top w:val="nil"/>
                <w:left w:val="nil"/>
                <w:bottom w:val="nil"/>
                <w:right w:val="nil"/>
                <w:between w:val="nil"/>
              </w:pBdr>
              <w:spacing w:before="120" w:after="120"/>
              <w:ind w:hanging="2"/>
              <w:jc w:val="both"/>
              <w:rPr>
                <w:color w:val="000000"/>
                <w:sz w:val="22"/>
                <w:szCs w:val="22"/>
              </w:rPr>
            </w:pPr>
            <w:r>
              <w:rPr>
                <w:color w:val="000000"/>
                <w:sz w:val="22"/>
                <w:szCs w:val="22"/>
              </w:rPr>
              <w:t>Le famiglie potranno cominciare a registrarsi, prima dell’apertura ufficiale delle iscrizioni on line, sul sito del Miur.</w:t>
            </w:r>
            <w:r>
              <w:rPr>
                <w:b/>
                <w:color w:val="000000"/>
                <w:sz w:val="22"/>
                <w:szCs w:val="22"/>
              </w:rPr>
              <w:t> </w:t>
            </w:r>
            <w:hyperlink r:id="rId11">
              <w:r>
                <w:rPr>
                  <w:b/>
                  <w:color w:val="000000"/>
                  <w:sz w:val="22"/>
                  <w:szCs w:val="22"/>
                  <w:u w:val="single"/>
                </w:rPr>
                <w:t>www.istruzione.it/iscrizionionline</w:t>
              </w:r>
            </w:hyperlink>
            <w:r>
              <w:rPr>
                <w:color w:val="000000"/>
                <w:sz w:val="22"/>
                <w:szCs w:val="22"/>
              </w:rPr>
              <w:t xml:space="preserve"> a partire dalle ore 9.00 del </w:t>
            </w:r>
            <w:r w:rsidR="006B6F4B">
              <w:rPr>
                <w:color w:val="000000"/>
                <w:sz w:val="22"/>
                <w:szCs w:val="22"/>
              </w:rPr>
              <w:t>19</w:t>
            </w:r>
            <w:r>
              <w:rPr>
                <w:color w:val="000000"/>
                <w:sz w:val="22"/>
                <w:szCs w:val="22"/>
              </w:rPr>
              <w:t xml:space="preserve"> dicembre 202</w:t>
            </w:r>
            <w:r w:rsidR="006B6F4B">
              <w:rPr>
                <w:color w:val="000000"/>
                <w:sz w:val="22"/>
                <w:szCs w:val="22"/>
              </w:rPr>
              <w:t>2</w:t>
            </w:r>
            <w:r>
              <w:rPr>
                <w:color w:val="000000"/>
                <w:sz w:val="22"/>
                <w:szCs w:val="22"/>
              </w:rPr>
              <w:t>.</w:t>
            </w:r>
          </w:p>
          <w:p w14:paraId="47CA8118"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color w:val="000000"/>
                <w:sz w:val="22"/>
                <w:szCs w:val="22"/>
              </w:rPr>
              <w:t>Troveranno una pagina dedicata che consentirà di esplorare con calma le informazioni relative alla ricerca della scuola, alle modalità di registrazione e di compilazione della domanda.</w:t>
            </w:r>
          </w:p>
          <w:p w14:paraId="3EC7625D"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color w:val="000000"/>
                <w:sz w:val="22"/>
                <w:szCs w:val="22"/>
              </w:rPr>
              <w:t>Si ricorda che la registrazione sarà possibile accedendo al portale tramite SPID</w:t>
            </w:r>
          </w:p>
        </w:tc>
      </w:tr>
      <w:tr w:rsidR="00443B98" w14:paraId="069BAF21" w14:textId="77777777" w:rsidTr="00646307">
        <w:tc>
          <w:tcPr>
            <w:tcW w:w="2400"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0BC969B6" w14:textId="77777777" w:rsidR="00443B98" w:rsidRDefault="00443B98" w:rsidP="00646307">
            <w:pPr>
              <w:pBdr>
                <w:top w:val="nil"/>
                <w:left w:val="nil"/>
                <w:bottom w:val="nil"/>
                <w:right w:val="nil"/>
                <w:between w:val="nil"/>
              </w:pBdr>
              <w:spacing w:before="120" w:after="240"/>
              <w:ind w:hanging="2"/>
              <w:jc w:val="both"/>
              <w:rPr>
                <w:color w:val="000000"/>
                <w:sz w:val="22"/>
                <w:szCs w:val="22"/>
              </w:rPr>
            </w:pPr>
          </w:p>
          <w:p w14:paraId="48E9244A" w14:textId="77777777" w:rsidR="00443B98" w:rsidRDefault="00443B98" w:rsidP="00646307">
            <w:pPr>
              <w:pBdr>
                <w:top w:val="nil"/>
                <w:left w:val="nil"/>
                <w:bottom w:val="nil"/>
                <w:right w:val="nil"/>
                <w:between w:val="nil"/>
              </w:pBdr>
              <w:spacing w:before="120" w:after="240"/>
              <w:ind w:hanging="2"/>
              <w:jc w:val="both"/>
              <w:rPr>
                <w:color w:val="000000"/>
                <w:sz w:val="22"/>
                <w:szCs w:val="22"/>
              </w:rPr>
            </w:pPr>
          </w:p>
          <w:p w14:paraId="33220C0E" w14:textId="77777777" w:rsidR="00443B98" w:rsidRDefault="00443B98" w:rsidP="00646307">
            <w:pPr>
              <w:pBdr>
                <w:top w:val="nil"/>
                <w:left w:val="nil"/>
                <w:bottom w:val="nil"/>
                <w:right w:val="nil"/>
                <w:between w:val="nil"/>
              </w:pBdr>
              <w:spacing w:before="120" w:after="240"/>
              <w:ind w:hanging="2"/>
              <w:jc w:val="both"/>
              <w:rPr>
                <w:color w:val="000000"/>
                <w:sz w:val="22"/>
                <w:szCs w:val="22"/>
              </w:rPr>
            </w:pPr>
          </w:p>
          <w:p w14:paraId="3C355632" w14:textId="77777777" w:rsidR="00443B98" w:rsidRPr="006B6F4B" w:rsidRDefault="00443B98" w:rsidP="00646307">
            <w:pPr>
              <w:pBdr>
                <w:top w:val="nil"/>
                <w:left w:val="nil"/>
                <w:bottom w:val="nil"/>
                <w:right w:val="nil"/>
                <w:between w:val="nil"/>
              </w:pBdr>
              <w:spacing w:before="120" w:after="240"/>
              <w:ind w:hanging="2"/>
              <w:jc w:val="both"/>
              <w:rPr>
                <w:b/>
                <w:bCs/>
                <w:color w:val="000000"/>
                <w:sz w:val="22"/>
                <w:szCs w:val="22"/>
              </w:rPr>
            </w:pPr>
            <w:r w:rsidRPr="006B6F4B">
              <w:rPr>
                <w:b/>
                <w:bCs/>
                <w:color w:val="000000"/>
                <w:sz w:val="22"/>
                <w:szCs w:val="22"/>
              </w:rPr>
              <w:t xml:space="preserve">CODICE </w:t>
            </w:r>
          </w:p>
          <w:p w14:paraId="65387F39" w14:textId="77777777" w:rsidR="00443B98" w:rsidRPr="006B6F4B" w:rsidRDefault="00443B98" w:rsidP="00646307">
            <w:pPr>
              <w:pBdr>
                <w:top w:val="nil"/>
                <w:left w:val="nil"/>
                <w:bottom w:val="nil"/>
                <w:right w:val="nil"/>
                <w:between w:val="nil"/>
              </w:pBdr>
              <w:spacing w:before="120" w:after="240"/>
              <w:ind w:hanging="2"/>
              <w:jc w:val="both"/>
              <w:rPr>
                <w:b/>
                <w:bCs/>
                <w:color w:val="000000"/>
                <w:sz w:val="22"/>
                <w:szCs w:val="22"/>
              </w:rPr>
            </w:pPr>
            <w:r w:rsidRPr="006B6F4B">
              <w:rPr>
                <w:b/>
                <w:bCs/>
                <w:color w:val="000000"/>
                <w:sz w:val="22"/>
                <w:szCs w:val="22"/>
              </w:rPr>
              <w:t>MECCANOGRAFICO</w:t>
            </w:r>
          </w:p>
          <w:p w14:paraId="43759D5A" w14:textId="77777777" w:rsidR="00443B98" w:rsidRDefault="00443B98" w:rsidP="00646307">
            <w:pPr>
              <w:pBdr>
                <w:top w:val="nil"/>
                <w:left w:val="nil"/>
                <w:bottom w:val="nil"/>
                <w:right w:val="nil"/>
                <w:between w:val="nil"/>
              </w:pBdr>
              <w:spacing w:before="120" w:after="240"/>
              <w:ind w:hanging="2"/>
              <w:jc w:val="both"/>
              <w:rPr>
                <w:color w:val="000000"/>
                <w:sz w:val="22"/>
                <w:szCs w:val="22"/>
              </w:rPr>
            </w:pPr>
          </w:p>
          <w:p w14:paraId="122251E7" w14:textId="77777777" w:rsidR="00443B98" w:rsidRDefault="00443B98" w:rsidP="00646307">
            <w:pPr>
              <w:pBdr>
                <w:top w:val="nil"/>
                <w:left w:val="nil"/>
                <w:bottom w:val="nil"/>
                <w:right w:val="nil"/>
                <w:between w:val="nil"/>
              </w:pBdr>
              <w:spacing w:before="120" w:after="240"/>
              <w:ind w:hanging="2"/>
              <w:jc w:val="both"/>
              <w:rPr>
                <w:color w:val="000000"/>
                <w:sz w:val="22"/>
                <w:szCs w:val="22"/>
              </w:rPr>
            </w:pPr>
          </w:p>
          <w:p w14:paraId="49ACB3FA" w14:textId="77777777" w:rsidR="00443B98" w:rsidRDefault="00443B98" w:rsidP="00646307">
            <w:pPr>
              <w:pBdr>
                <w:top w:val="nil"/>
                <w:left w:val="nil"/>
                <w:bottom w:val="nil"/>
                <w:right w:val="nil"/>
                <w:between w:val="nil"/>
              </w:pBdr>
              <w:spacing w:before="120" w:after="240"/>
              <w:ind w:hanging="2"/>
              <w:jc w:val="both"/>
              <w:rPr>
                <w:color w:val="000000"/>
                <w:sz w:val="22"/>
                <w:szCs w:val="22"/>
              </w:rPr>
            </w:pPr>
          </w:p>
          <w:p w14:paraId="01816C58" w14:textId="77777777" w:rsidR="00443B98" w:rsidRDefault="00443B98" w:rsidP="00646307">
            <w:pPr>
              <w:pBdr>
                <w:top w:val="nil"/>
                <w:left w:val="nil"/>
                <w:bottom w:val="nil"/>
                <w:right w:val="nil"/>
                <w:between w:val="nil"/>
              </w:pBdr>
              <w:spacing w:before="120" w:after="120"/>
              <w:ind w:hanging="2"/>
              <w:jc w:val="both"/>
              <w:rPr>
                <w:color w:val="000000"/>
                <w:sz w:val="22"/>
                <w:szCs w:val="22"/>
              </w:rPr>
            </w:pPr>
          </w:p>
        </w:tc>
        <w:tc>
          <w:tcPr>
            <w:tcW w:w="7635"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5D261C5F"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color w:val="000000"/>
                <w:sz w:val="22"/>
                <w:szCs w:val="22"/>
              </w:rPr>
              <w:t>Le famiglie, per poter effettuare l’iscrizione on line, devono individuare la scuola d’interesse attraverso </w:t>
            </w:r>
            <w:hyperlink r:id="rId12">
              <w:r>
                <w:rPr>
                  <w:b/>
                  <w:color w:val="000000"/>
                  <w:sz w:val="22"/>
                  <w:szCs w:val="22"/>
                  <w:u w:val="single"/>
                </w:rPr>
                <w:t>Scuola in Chiaro</w:t>
              </w:r>
            </w:hyperlink>
            <w:r>
              <w:rPr>
                <w:color w:val="000000"/>
                <w:sz w:val="22"/>
                <w:szCs w:val="22"/>
              </w:rPr>
              <w:t>; è necessario trascrivere il codice meccanografico della scuola scelta.</w:t>
            </w:r>
          </w:p>
          <w:p w14:paraId="1A1B4F64"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color w:val="000000"/>
                <w:sz w:val="22"/>
                <w:szCs w:val="22"/>
              </w:rPr>
              <w:t>I Codici della nostra scuola:</w:t>
            </w:r>
          </w:p>
          <w:tbl>
            <w:tblPr>
              <w:tblW w:w="739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3121"/>
              <w:gridCol w:w="2551"/>
              <w:gridCol w:w="1723"/>
            </w:tblGrid>
            <w:tr w:rsidR="00443B98" w14:paraId="4A760167" w14:textId="77777777" w:rsidTr="00646307">
              <w:trPr>
                <w:trHeight w:val="315"/>
              </w:trPr>
              <w:tc>
                <w:tcPr>
                  <w:tcW w:w="3121"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24C17D55" w14:textId="77777777" w:rsidR="00443B98" w:rsidRDefault="00443B98" w:rsidP="00646307">
                  <w:pPr>
                    <w:pBdr>
                      <w:top w:val="nil"/>
                      <w:left w:val="nil"/>
                      <w:bottom w:val="nil"/>
                      <w:right w:val="nil"/>
                      <w:between w:val="nil"/>
                    </w:pBdr>
                    <w:ind w:hanging="2"/>
                    <w:jc w:val="center"/>
                    <w:rPr>
                      <w:color w:val="000000"/>
                      <w:sz w:val="22"/>
                      <w:szCs w:val="22"/>
                    </w:rPr>
                  </w:pPr>
                  <w:r>
                    <w:rPr>
                      <w:b/>
                      <w:color w:val="000000"/>
                      <w:sz w:val="22"/>
                      <w:szCs w:val="22"/>
                    </w:rPr>
                    <w:t xml:space="preserve"> ORDINE DI SCUOLA</w:t>
                  </w:r>
                </w:p>
              </w:tc>
              <w:tc>
                <w:tcPr>
                  <w:tcW w:w="2551"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2DF1DCBA" w14:textId="77777777" w:rsidR="00443B98" w:rsidRDefault="00443B98" w:rsidP="00646307">
                  <w:pPr>
                    <w:pBdr>
                      <w:top w:val="nil"/>
                      <w:left w:val="nil"/>
                      <w:bottom w:val="nil"/>
                      <w:right w:val="nil"/>
                      <w:between w:val="nil"/>
                    </w:pBdr>
                    <w:ind w:hanging="2"/>
                    <w:jc w:val="center"/>
                    <w:rPr>
                      <w:color w:val="000000"/>
                      <w:sz w:val="22"/>
                      <w:szCs w:val="22"/>
                    </w:rPr>
                  </w:pPr>
                  <w:r>
                    <w:rPr>
                      <w:b/>
                      <w:color w:val="000000"/>
                      <w:sz w:val="22"/>
                      <w:szCs w:val="22"/>
                    </w:rPr>
                    <w:t>DENOMINAZIONE</w:t>
                  </w:r>
                </w:p>
              </w:tc>
              <w:tc>
                <w:tcPr>
                  <w:tcW w:w="1723"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32ADA3E9" w14:textId="77777777" w:rsidR="00443B98" w:rsidRDefault="00443B98" w:rsidP="00646307">
                  <w:pPr>
                    <w:pBdr>
                      <w:top w:val="nil"/>
                      <w:left w:val="nil"/>
                      <w:bottom w:val="nil"/>
                      <w:right w:val="nil"/>
                      <w:between w:val="nil"/>
                    </w:pBdr>
                    <w:ind w:hanging="2"/>
                    <w:jc w:val="center"/>
                    <w:rPr>
                      <w:color w:val="000000"/>
                      <w:sz w:val="22"/>
                      <w:szCs w:val="22"/>
                    </w:rPr>
                  </w:pPr>
                  <w:r>
                    <w:rPr>
                      <w:b/>
                      <w:color w:val="000000"/>
                      <w:sz w:val="22"/>
                      <w:szCs w:val="22"/>
                    </w:rPr>
                    <w:t>CODICE</w:t>
                  </w:r>
                </w:p>
              </w:tc>
            </w:tr>
            <w:tr w:rsidR="00443B98" w14:paraId="3BF7F929" w14:textId="77777777" w:rsidTr="00646307">
              <w:trPr>
                <w:trHeight w:val="360"/>
              </w:trPr>
              <w:tc>
                <w:tcPr>
                  <w:tcW w:w="3121"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vAlign w:val="center"/>
                </w:tcPr>
                <w:p w14:paraId="2C20AB81" w14:textId="77777777" w:rsidR="00443B98" w:rsidRDefault="00443B98" w:rsidP="00646307">
                  <w:pPr>
                    <w:pBdr>
                      <w:top w:val="nil"/>
                      <w:left w:val="nil"/>
                      <w:bottom w:val="nil"/>
                      <w:right w:val="nil"/>
                      <w:between w:val="nil"/>
                    </w:pBdr>
                    <w:ind w:hanging="2"/>
                    <w:rPr>
                      <w:color w:val="000000"/>
                      <w:sz w:val="22"/>
                      <w:szCs w:val="22"/>
                    </w:rPr>
                  </w:pPr>
                  <w:r>
                    <w:rPr>
                      <w:color w:val="000000"/>
                      <w:sz w:val="22"/>
                      <w:szCs w:val="22"/>
                    </w:rPr>
                    <w:t>PRIMARIA SAN MARTINO IN COLLE</w:t>
                  </w:r>
                </w:p>
              </w:tc>
              <w:tc>
                <w:tcPr>
                  <w:tcW w:w="2551"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7C603A98" w14:textId="77777777" w:rsidR="00443B98" w:rsidRDefault="00443B98" w:rsidP="00646307">
                  <w:pPr>
                    <w:pBdr>
                      <w:top w:val="nil"/>
                      <w:left w:val="nil"/>
                      <w:bottom w:val="nil"/>
                      <w:right w:val="nil"/>
                      <w:between w:val="nil"/>
                    </w:pBdr>
                    <w:ind w:hanging="2"/>
                    <w:rPr>
                      <w:color w:val="000000"/>
                      <w:sz w:val="22"/>
                      <w:szCs w:val="22"/>
                    </w:rPr>
                  </w:pPr>
                  <w:r>
                    <w:rPr>
                      <w:color w:val="000000"/>
                      <w:sz w:val="22"/>
                      <w:szCs w:val="22"/>
                    </w:rPr>
                    <w:t>“UMBERTO CALZONI”</w:t>
                  </w:r>
                </w:p>
              </w:tc>
              <w:tc>
                <w:tcPr>
                  <w:tcW w:w="1723"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12B4C50B" w14:textId="77777777" w:rsidR="00443B98" w:rsidRDefault="00443B98" w:rsidP="00646307">
                  <w:pPr>
                    <w:pBdr>
                      <w:top w:val="nil"/>
                      <w:left w:val="nil"/>
                      <w:bottom w:val="nil"/>
                      <w:right w:val="nil"/>
                      <w:between w:val="nil"/>
                    </w:pBdr>
                    <w:ind w:hanging="2"/>
                    <w:jc w:val="center"/>
                    <w:rPr>
                      <w:color w:val="000000"/>
                      <w:sz w:val="22"/>
                      <w:szCs w:val="22"/>
                    </w:rPr>
                  </w:pPr>
                  <w:r>
                    <w:rPr>
                      <w:color w:val="000000"/>
                      <w:sz w:val="22"/>
                      <w:szCs w:val="22"/>
                    </w:rPr>
                    <w:t>PGEE86502R</w:t>
                  </w:r>
                </w:p>
              </w:tc>
            </w:tr>
            <w:tr w:rsidR="00443B98" w14:paraId="4BD64ECE" w14:textId="77777777" w:rsidTr="00646307">
              <w:trPr>
                <w:trHeight w:val="450"/>
              </w:trPr>
              <w:tc>
                <w:tcPr>
                  <w:tcW w:w="3121"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vAlign w:val="center"/>
                </w:tcPr>
                <w:p w14:paraId="331E5C48" w14:textId="77777777" w:rsidR="00443B98" w:rsidRDefault="00443B98" w:rsidP="00646307">
                  <w:pPr>
                    <w:pBdr>
                      <w:top w:val="nil"/>
                      <w:left w:val="nil"/>
                      <w:bottom w:val="nil"/>
                      <w:right w:val="nil"/>
                      <w:between w:val="nil"/>
                    </w:pBdr>
                    <w:ind w:hanging="2"/>
                    <w:rPr>
                      <w:color w:val="000000"/>
                      <w:sz w:val="22"/>
                      <w:szCs w:val="22"/>
                    </w:rPr>
                  </w:pPr>
                  <w:r>
                    <w:rPr>
                      <w:color w:val="000000"/>
                      <w:sz w:val="22"/>
                      <w:szCs w:val="22"/>
                    </w:rPr>
                    <w:t>PRIMARIA SAN MARTINO IN CAMPO/PLESSO S.M. ROSSA</w:t>
                  </w:r>
                </w:p>
              </w:tc>
              <w:tc>
                <w:tcPr>
                  <w:tcW w:w="2551"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2EC70D73" w14:textId="77777777" w:rsidR="00443B98" w:rsidRDefault="00443B98" w:rsidP="00646307">
                  <w:pPr>
                    <w:pBdr>
                      <w:top w:val="nil"/>
                      <w:left w:val="nil"/>
                      <w:bottom w:val="nil"/>
                      <w:right w:val="nil"/>
                      <w:between w:val="nil"/>
                    </w:pBdr>
                    <w:ind w:hanging="2"/>
                    <w:jc w:val="center"/>
                    <w:rPr>
                      <w:color w:val="000000"/>
                      <w:sz w:val="22"/>
                      <w:szCs w:val="22"/>
                    </w:rPr>
                  </w:pPr>
                  <w:r>
                    <w:rPr>
                      <w:color w:val="000000"/>
                      <w:sz w:val="22"/>
                      <w:szCs w:val="22"/>
                    </w:rPr>
                    <w:t>“GINO RUGINI”</w:t>
                  </w:r>
                </w:p>
              </w:tc>
              <w:tc>
                <w:tcPr>
                  <w:tcW w:w="1723"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255BBFB5" w14:textId="77777777" w:rsidR="00443B98" w:rsidRDefault="00443B98" w:rsidP="00646307">
                  <w:pPr>
                    <w:pBdr>
                      <w:top w:val="nil"/>
                      <w:left w:val="nil"/>
                      <w:bottom w:val="nil"/>
                      <w:right w:val="nil"/>
                      <w:between w:val="nil"/>
                    </w:pBdr>
                    <w:ind w:hanging="2"/>
                    <w:jc w:val="center"/>
                    <w:rPr>
                      <w:color w:val="000000"/>
                      <w:sz w:val="22"/>
                      <w:szCs w:val="22"/>
                    </w:rPr>
                  </w:pPr>
                  <w:r>
                    <w:rPr>
                      <w:color w:val="000000"/>
                      <w:sz w:val="22"/>
                      <w:szCs w:val="22"/>
                    </w:rPr>
                    <w:t>PGEE86503T</w:t>
                  </w:r>
                </w:p>
              </w:tc>
            </w:tr>
            <w:tr w:rsidR="00443B98" w14:paraId="24FF22D8" w14:textId="77777777" w:rsidTr="00646307">
              <w:trPr>
                <w:trHeight w:val="450"/>
              </w:trPr>
              <w:tc>
                <w:tcPr>
                  <w:tcW w:w="3121"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vAlign w:val="center"/>
                </w:tcPr>
                <w:p w14:paraId="779A1CAF" w14:textId="77777777" w:rsidR="00443B98" w:rsidRDefault="00443B98" w:rsidP="00646307">
                  <w:pPr>
                    <w:pBdr>
                      <w:top w:val="nil"/>
                      <w:left w:val="nil"/>
                      <w:bottom w:val="nil"/>
                      <w:right w:val="nil"/>
                      <w:between w:val="nil"/>
                    </w:pBdr>
                    <w:ind w:hanging="2"/>
                    <w:rPr>
                      <w:color w:val="000000"/>
                      <w:sz w:val="22"/>
                      <w:szCs w:val="22"/>
                    </w:rPr>
                  </w:pPr>
                  <w:r w:rsidRPr="002E4E2F">
                    <w:rPr>
                      <w:color w:val="000000"/>
                      <w:sz w:val="22"/>
                      <w:szCs w:val="22"/>
                    </w:rPr>
                    <w:t xml:space="preserve">PRIMARIA </w:t>
                  </w:r>
                  <w:r>
                    <w:rPr>
                      <w:color w:val="000000"/>
                      <w:sz w:val="22"/>
                      <w:szCs w:val="22"/>
                    </w:rPr>
                    <w:t>MONTEBELLO</w:t>
                  </w:r>
                </w:p>
              </w:tc>
              <w:tc>
                <w:tcPr>
                  <w:tcW w:w="2551"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6E4B5C55" w14:textId="77777777" w:rsidR="00443B98" w:rsidRDefault="00443B98" w:rsidP="00646307">
                  <w:pPr>
                    <w:pBdr>
                      <w:top w:val="nil"/>
                      <w:left w:val="nil"/>
                      <w:bottom w:val="nil"/>
                      <w:right w:val="nil"/>
                      <w:between w:val="nil"/>
                    </w:pBdr>
                    <w:ind w:hanging="2"/>
                    <w:jc w:val="center"/>
                    <w:rPr>
                      <w:color w:val="000000"/>
                      <w:sz w:val="22"/>
                      <w:szCs w:val="22"/>
                    </w:rPr>
                  </w:pPr>
                  <w:r>
                    <w:rPr>
                      <w:color w:val="000000"/>
                      <w:sz w:val="22"/>
                      <w:szCs w:val="22"/>
                    </w:rPr>
                    <w:t>“G. TOFI”</w:t>
                  </w:r>
                </w:p>
              </w:tc>
              <w:tc>
                <w:tcPr>
                  <w:tcW w:w="1723"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5C222555" w14:textId="77777777" w:rsidR="00443B98" w:rsidRDefault="00443B98" w:rsidP="00646307">
                  <w:pPr>
                    <w:pBdr>
                      <w:top w:val="nil"/>
                      <w:left w:val="nil"/>
                      <w:bottom w:val="nil"/>
                      <w:right w:val="nil"/>
                      <w:between w:val="nil"/>
                    </w:pBdr>
                    <w:ind w:hanging="2"/>
                    <w:jc w:val="center"/>
                    <w:rPr>
                      <w:color w:val="000000"/>
                      <w:sz w:val="22"/>
                      <w:szCs w:val="22"/>
                    </w:rPr>
                  </w:pPr>
                  <w:r>
                    <w:rPr>
                      <w:color w:val="000000"/>
                      <w:sz w:val="22"/>
                      <w:szCs w:val="22"/>
                    </w:rPr>
                    <w:t>PGEE86501Q</w:t>
                  </w:r>
                </w:p>
              </w:tc>
            </w:tr>
            <w:tr w:rsidR="00443B98" w14:paraId="63180F70" w14:textId="77777777" w:rsidTr="00646307">
              <w:trPr>
                <w:trHeight w:val="600"/>
              </w:trPr>
              <w:tc>
                <w:tcPr>
                  <w:tcW w:w="312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6AE880B3" w14:textId="77777777" w:rsidR="00443B98" w:rsidRDefault="00443B98" w:rsidP="00316319">
                  <w:pPr>
                    <w:pBdr>
                      <w:top w:val="nil"/>
                      <w:left w:val="nil"/>
                      <w:bottom w:val="nil"/>
                      <w:right w:val="nil"/>
                      <w:between w:val="nil"/>
                    </w:pBdr>
                    <w:autoSpaceDN w:val="0"/>
                    <w:jc w:val="both"/>
                    <w:textDirection w:val="btLr"/>
                    <w:textAlignment w:val="baseline"/>
                    <w:outlineLvl w:val="0"/>
                    <w:rPr>
                      <w:color w:val="000000"/>
                      <w:sz w:val="22"/>
                      <w:szCs w:val="22"/>
                    </w:rPr>
                  </w:pPr>
                  <w:r w:rsidRPr="005A2AC3">
                    <w:rPr>
                      <w:color w:val="000000"/>
                      <w:sz w:val="22"/>
                      <w:szCs w:val="22"/>
                    </w:rPr>
                    <w:t>SECONDARIA I GRADO</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49E30C2" w14:textId="77777777" w:rsidR="00443B98" w:rsidRDefault="00443B98" w:rsidP="00316319">
                  <w:pPr>
                    <w:pBdr>
                      <w:top w:val="nil"/>
                      <w:left w:val="nil"/>
                      <w:bottom w:val="nil"/>
                      <w:right w:val="nil"/>
                      <w:between w:val="nil"/>
                    </w:pBdr>
                    <w:autoSpaceDN w:val="0"/>
                    <w:ind w:left="360"/>
                    <w:textDirection w:val="btLr"/>
                    <w:textAlignment w:val="baseline"/>
                    <w:outlineLvl w:val="0"/>
                    <w:rPr>
                      <w:color w:val="000000"/>
                      <w:sz w:val="22"/>
                      <w:szCs w:val="22"/>
                    </w:rPr>
                  </w:pPr>
                  <w:r>
                    <w:rPr>
                      <w:color w:val="000000"/>
                      <w:sz w:val="22"/>
                      <w:szCs w:val="22"/>
                    </w:rPr>
                    <w:t>“SAN MARTINO CAMPO/COLLE</w:t>
                  </w:r>
                </w:p>
              </w:tc>
              <w:tc>
                <w:tcPr>
                  <w:tcW w:w="172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3C18BAB" w14:textId="77777777" w:rsidR="00443B98" w:rsidRDefault="00443B98" w:rsidP="00316319">
                  <w:pPr>
                    <w:pBdr>
                      <w:top w:val="nil"/>
                      <w:left w:val="nil"/>
                      <w:bottom w:val="nil"/>
                      <w:right w:val="nil"/>
                      <w:between w:val="nil"/>
                    </w:pBdr>
                    <w:ind w:hanging="2"/>
                    <w:jc w:val="center"/>
                    <w:rPr>
                      <w:color w:val="000000"/>
                      <w:sz w:val="22"/>
                      <w:szCs w:val="22"/>
                    </w:rPr>
                  </w:pPr>
                  <w:r w:rsidRPr="005A2AC3">
                    <w:rPr>
                      <w:color w:val="000000"/>
                      <w:sz w:val="22"/>
                      <w:szCs w:val="22"/>
                    </w:rPr>
                    <w:t>PGMM86501P</w:t>
                  </w:r>
                </w:p>
              </w:tc>
            </w:tr>
          </w:tbl>
          <w:p w14:paraId="1E859B18" w14:textId="77777777" w:rsidR="00443B98" w:rsidRDefault="00443B98" w:rsidP="006B6F4B">
            <w:pPr>
              <w:pBdr>
                <w:top w:val="nil"/>
                <w:left w:val="nil"/>
                <w:bottom w:val="nil"/>
                <w:right w:val="nil"/>
                <w:between w:val="nil"/>
              </w:pBdr>
              <w:jc w:val="both"/>
              <w:rPr>
                <w:color w:val="000000"/>
                <w:sz w:val="22"/>
                <w:szCs w:val="22"/>
              </w:rPr>
            </w:pPr>
          </w:p>
        </w:tc>
      </w:tr>
      <w:tr w:rsidR="00443B98" w14:paraId="537344EE" w14:textId="77777777" w:rsidTr="00646307">
        <w:tc>
          <w:tcPr>
            <w:tcW w:w="2400"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1D9A3C70" w14:textId="77777777" w:rsidR="00443B98" w:rsidRDefault="00443B98" w:rsidP="00646307">
            <w:pPr>
              <w:pBdr>
                <w:top w:val="nil"/>
                <w:left w:val="nil"/>
                <w:bottom w:val="nil"/>
                <w:right w:val="nil"/>
                <w:between w:val="nil"/>
              </w:pBdr>
              <w:spacing w:before="120" w:after="120"/>
              <w:ind w:hanging="2"/>
              <w:jc w:val="both"/>
              <w:rPr>
                <w:color w:val="000000"/>
                <w:sz w:val="22"/>
                <w:szCs w:val="22"/>
              </w:rPr>
            </w:pPr>
          </w:p>
          <w:p w14:paraId="410D580C" w14:textId="77777777" w:rsidR="00443B98" w:rsidRDefault="00443B98" w:rsidP="00646307">
            <w:pPr>
              <w:pBdr>
                <w:top w:val="nil"/>
                <w:left w:val="nil"/>
                <w:bottom w:val="nil"/>
                <w:right w:val="nil"/>
                <w:between w:val="nil"/>
              </w:pBdr>
              <w:spacing w:before="120" w:after="120"/>
              <w:ind w:hanging="2"/>
              <w:jc w:val="both"/>
              <w:rPr>
                <w:color w:val="000000"/>
                <w:sz w:val="22"/>
                <w:szCs w:val="22"/>
              </w:rPr>
            </w:pPr>
          </w:p>
          <w:p w14:paraId="37F7A983" w14:textId="77777777" w:rsidR="00443B98" w:rsidRDefault="00443B98" w:rsidP="00646307">
            <w:pPr>
              <w:pBdr>
                <w:top w:val="nil"/>
                <w:left w:val="nil"/>
                <w:bottom w:val="nil"/>
                <w:right w:val="nil"/>
                <w:between w:val="nil"/>
              </w:pBdr>
              <w:spacing w:before="120" w:after="120"/>
              <w:ind w:hanging="2"/>
              <w:jc w:val="both"/>
              <w:rPr>
                <w:b/>
                <w:color w:val="000000"/>
                <w:sz w:val="22"/>
                <w:szCs w:val="22"/>
              </w:rPr>
            </w:pPr>
            <w:r>
              <w:rPr>
                <w:b/>
                <w:color w:val="000000"/>
                <w:sz w:val="22"/>
                <w:szCs w:val="22"/>
              </w:rPr>
              <w:t>QUANDO</w:t>
            </w:r>
            <w:r>
              <w:rPr>
                <w:color w:val="000000"/>
                <w:sz w:val="22"/>
                <w:szCs w:val="22"/>
              </w:rPr>
              <w:t xml:space="preserve"> </w:t>
            </w:r>
            <w:r>
              <w:rPr>
                <w:b/>
                <w:color w:val="000000"/>
                <w:sz w:val="22"/>
                <w:szCs w:val="22"/>
              </w:rPr>
              <w:t xml:space="preserve">CI </w:t>
            </w:r>
          </w:p>
          <w:p w14:paraId="332EE8AC" w14:textId="14D3C5BC" w:rsidR="00443B98" w:rsidRDefault="00443B98" w:rsidP="00646307">
            <w:pPr>
              <w:pBdr>
                <w:top w:val="nil"/>
                <w:left w:val="nil"/>
                <w:bottom w:val="nil"/>
                <w:right w:val="nil"/>
                <w:between w:val="nil"/>
              </w:pBdr>
              <w:spacing w:before="120" w:after="120"/>
              <w:ind w:hanging="2"/>
              <w:jc w:val="both"/>
              <w:rPr>
                <w:color w:val="000000"/>
                <w:sz w:val="22"/>
                <w:szCs w:val="22"/>
              </w:rPr>
            </w:pPr>
            <w:r>
              <w:rPr>
                <w:b/>
                <w:color w:val="000000"/>
                <w:sz w:val="22"/>
                <w:szCs w:val="22"/>
              </w:rPr>
              <w:t>SI</w:t>
            </w:r>
            <w:r>
              <w:rPr>
                <w:color w:val="000000"/>
                <w:sz w:val="22"/>
                <w:szCs w:val="22"/>
              </w:rPr>
              <w:t xml:space="preserve"> </w:t>
            </w:r>
            <w:r>
              <w:rPr>
                <w:b/>
                <w:sz w:val="22"/>
                <w:szCs w:val="22"/>
              </w:rPr>
              <w:t>PUÒ</w:t>
            </w:r>
          </w:p>
          <w:p w14:paraId="29A0DF69"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b/>
                <w:color w:val="000000"/>
                <w:sz w:val="22"/>
                <w:szCs w:val="22"/>
              </w:rPr>
              <w:t>ISCRIVERE</w:t>
            </w:r>
          </w:p>
        </w:tc>
        <w:tc>
          <w:tcPr>
            <w:tcW w:w="7635"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1BA77937" w14:textId="3D2B05BF" w:rsidR="00443B98" w:rsidRDefault="00443B98" w:rsidP="00646307">
            <w:pPr>
              <w:pBdr>
                <w:top w:val="nil"/>
                <w:left w:val="nil"/>
                <w:bottom w:val="nil"/>
                <w:right w:val="nil"/>
                <w:between w:val="nil"/>
              </w:pBdr>
              <w:spacing w:before="120" w:after="120"/>
              <w:ind w:hanging="2"/>
              <w:jc w:val="both"/>
              <w:rPr>
                <w:color w:val="000000"/>
                <w:sz w:val="22"/>
                <w:szCs w:val="22"/>
              </w:rPr>
            </w:pPr>
            <w:r>
              <w:rPr>
                <w:color w:val="000000"/>
                <w:sz w:val="22"/>
                <w:szCs w:val="22"/>
              </w:rPr>
              <w:t>Le famiglie possono svolgere le operazioni di iscrizione per tutto il periodo che va </w:t>
            </w:r>
            <w:r>
              <w:rPr>
                <w:b/>
                <w:color w:val="000000"/>
                <w:sz w:val="22"/>
                <w:szCs w:val="22"/>
              </w:rPr>
              <w:t>dalle ore 8.00 del 0</w:t>
            </w:r>
            <w:r w:rsidR="006B6F4B">
              <w:rPr>
                <w:b/>
                <w:color w:val="000000"/>
                <w:sz w:val="22"/>
                <w:szCs w:val="22"/>
              </w:rPr>
              <w:t>9</w:t>
            </w:r>
            <w:r>
              <w:rPr>
                <w:b/>
                <w:color w:val="000000"/>
                <w:sz w:val="22"/>
                <w:szCs w:val="22"/>
              </w:rPr>
              <w:t xml:space="preserve"> gennaio 202</w:t>
            </w:r>
            <w:r w:rsidR="006B6F4B">
              <w:rPr>
                <w:b/>
                <w:color w:val="000000"/>
                <w:sz w:val="22"/>
                <w:szCs w:val="22"/>
              </w:rPr>
              <w:t>3</w:t>
            </w:r>
            <w:r>
              <w:rPr>
                <w:b/>
                <w:color w:val="000000"/>
                <w:sz w:val="22"/>
                <w:szCs w:val="22"/>
              </w:rPr>
              <w:t xml:space="preserve"> alle ore 20.00 del </w:t>
            </w:r>
            <w:r w:rsidR="006B6F4B">
              <w:rPr>
                <w:b/>
                <w:color w:val="000000"/>
                <w:sz w:val="22"/>
                <w:szCs w:val="22"/>
              </w:rPr>
              <w:t>30</w:t>
            </w:r>
            <w:r>
              <w:rPr>
                <w:b/>
                <w:color w:val="000000"/>
                <w:sz w:val="22"/>
                <w:szCs w:val="22"/>
              </w:rPr>
              <w:t xml:space="preserve"> gennaio 202</w:t>
            </w:r>
            <w:r w:rsidR="006B6F4B">
              <w:rPr>
                <w:b/>
                <w:color w:val="000000"/>
                <w:sz w:val="22"/>
                <w:szCs w:val="22"/>
              </w:rPr>
              <w:t>3</w:t>
            </w:r>
            <w:r>
              <w:rPr>
                <w:b/>
                <w:color w:val="000000"/>
                <w:sz w:val="22"/>
                <w:szCs w:val="22"/>
              </w:rPr>
              <w:t> </w:t>
            </w:r>
            <w:r>
              <w:rPr>
                <w:color w:val="000000"/>
                <w:sz w:val="22"/>
                <w:szCs w:val="22"/>
              </w:rPr>
              <w:t>. Non è previsto che le domande arrivate per prime siano accolte con priorità dalle scuole.</w:t>
            </w:r>
          </w:p>
          <w:p w14:paraId="02E2040F"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color w:val="000000"/>
                <w:sz w:val="22"/>
                <w:szCs w:val="22"/>
              </w:rPr>
              <w:t>Il sistema ‘Iscrizioni on line’ si farà carico di avvisare le famiglie in tempo reale, via posta elettronica, dell’avvenuta registrazione o delle variazioni di stato della domanda. Le famiglie, inoltre, potranno in ogni momento seguire l’iter della domanda inoltrata attraverso una funzione web.</w:t>
            </w:r>
          </w:p>
          <w:p w14:paraId="33C25518" w14:textId="77777777" w:rsidR="002A227F" w:rsidRDefault="002A227F" w:rsidP="00646307">
            <w:pPr>
              <w:pBdr>
                <w:top w:val="nil"/>
                <w:left w:val="nil"/>
                <w:bottom w:val="nil"/>
                <w:right w:val="nil"/>
                <w:between w:val="nil"/>
              </w:pBdr>
              <w:spacing w:before="120" w:after="120"/>
              <w:ind w:hanging="2"/>
              <w:jc w:val="both"/>
              <w:rPr>
                <w:color w:val="000000"/>
                <w:sz w:val="22"/>
                <w:szCs w:val="22"/>
              </w:rPr>
            </w:pPr>
          </w:p>
          <w:p w14:paraId="4147428D" w14:textId="77777777" w:rsidR="00443B98" w:rsidRDefault="00443B98" w:rsidP="00646307">
            <w:pPr>
              <w:pBdr>
                <w:top w:val="nil"/>
                <w:left w:val="nil"/>
                <w:bottom w:val="nil"/>
                <w:right w:val="nil"/>
                <w:between w:val="nil"/>
              </w:pBdr>
              <w:ind w:hanging="2"/>
              <w:jc w:val="both"/>
              <w:rPr>
                <w:b/>
                <w:i/>
                <w:color w:val="000000"/>
                <w:sz w:val="22"/>
                <w:szCs w:val="22"/>
                <w:u w:val="single"/>
              </w:rPr>
            </w:pPr>
            <w:r>
              <w:rPr>
                <w:b/>
                <w:i/>
                <w:color w:val="000000"/>
                <w:sz w:val="22"/>
                <w:szCs w:val="22"/>
                <w:u w:val="single"/>
              </w:rPr>
              <w:t>ATTENZIONE:</w:t>
            </w:r>
          </w:p>
          <w:p w14:paraId="65D0FAFB" w14:textId="77777777" w:rsidR="00443B98" w:rsidRDefault="00443B98" w:rsidP="00646307">
            <w:pPr>
              <w:pBdr>
                <w:top w:val="nil"/>
                <w:left w:val="nil"/>
                <w:bottom w:val="nil"/>
                <w:right w:val="nil"/>
                <w:between w:val="nil"/>
              </w:pBdr>
              <w:ind w:hanging="2"/>
              <w:jc w:val="both"/>
              <w:rPr>
                <w:sz w:val="22"/>
                <w:szCs w:val="22"/>
              </w:rPr>
            </w:pPr>
            <w:r>
              <w:rPr>
                <w:sz w:val="22"/>
                <w:szCs w:val="22"/>
              </w:rPr>
              <w:t>La domanda d’iscrizione deve essere completa dei dati di entrambi i genitori.</w:t>
            </w:r>
          </w:p>
          <w:p w14:paraId="1D394E45"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color w:val="000000"/>
                <w:sz w:val="22"/>
                <w:szCs w:val="22"/>
              </w:rPr>
              <w:t>Il Genitore che compila il modulo di domanda dichiara di aver effettuato la scelta in osservanza delle disposizioni del Codice Civile (artt. 316, 337 ter e 337 quater) che richiedono il consenso di entrambi i Genitori.</w:t>
            </w:r>
          </w:p>
          <w:p w14:paraId="3A7C73CD"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color w:val="000000"/>
                <w:sz w:val="22"/>
                <w:szCs w:val="22"/>
              </w:rPr>
              <w:lastRenderedPageBreak/>
              <w:t xml:space="preserve">I dati riportati nel modulo </w:t>
            </w:r>
            <w:r>
              <w:rPr>
                <w:sz w:val="22"/>
                <w:szCs w:val="22"/>
              </w:rPr>
              <w:t>d'iscrizione</w:t>
            </w:r>
            <w:r>
              <w:rPr>
                <w:color w:val="000000"/>
                <w:sz w:val="22"/>
                <w:szCs w:val="22"/>
              </w:rPr>
              <w:t xml:space="preserve"> assumono il valore di dichiarazioni sostitutive di certificazione, ai sensi del DPR 445/2000.</w:t>
            </w:r>
          </w:p>
        </w:tc>
      </w:tr>
      <w:tr w:rsidR="00443B98" w14:paraId="35B38688" w14:textId="77777777" w:rsidTr="00646307">
        <w:tc>
          <w:tcPr>
            <w:tcW w:w="2400"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082846EA" w14:textId="77777777" w:rsidR="00443B98" w:rsidRDefault="00443B98" w:rsidP="00646307">
            <w:pPr>
              <w:pBdr>
                <w:top w:val="nil"/>
                <w:left w:val="nil"/>
                <w:bottom w:val="nil"/>
                <w:right w:val="nil"/>
                <w:between w:val="nil"/>
              </w:pBdr>
              <w:spacing w:before="120" w:after="240"/>
              <w:ind w:hanging="2"/>
              <w:jc w:val="both"/>
              <w:rPr>
                <w:color w:val="000000"/>
                <w:sz w:val="22"/>
                <w:szCs w:val="22"/>
              </w:rPr>
            </w:pPr>
          </w:p>
          <w:p w14:paraId="0C353A6E" w14:textId="77777777" w:rsidR="00443B98" w:rsidRDefault="00443B98" w:rsidP="00646307">
            <w:pPr>
              <w:pBdr>
                <w:top w:val="nil"/>
                <w:left w:val="nil"/>
                <w:bottom w:val="nil"/>
                <w:right w:val="nil"/>
                <w:between w:val="nil"/>
              </w:pBdr>
              <w:spacing w:before="120" w:after="120"/>
              <w:ind w:hanging="2"/>
              <w:jc w:val="both"/>
              <w:rPr>
                <w:color w:val="000000"/>
                <w:sz w:val="22"/>
                <w:szCs w:val="22"/>
              </w:rPr>
            </w:pPr>
          </w:p>
          <w:p w14:paraId="710F4302" w14:textId="77777777" w:rsidR="00443B98" w:rsidRDefault="00443B98" w:rsidP="00646307">
            <w:pPr>
              <w:pBdr>
                <w:top w:val="nil"/>
                <w:left w:val="nil"/>
                <w:bottom w:val="nil"/>
                <w:right w:val="nil"/>
                <w:between w:val="nil"/>
              </w:pBdr>
              <w:spacing w:before="120" w:after="120"/>
              <w:ind w:hanging="2"/>
              <w:jc w:val="both"/>
              <w:rPr>
                <w:color w:val="000000"/>
                <w:sz w:val="22"/>
                <w:szCs w:val="22"/>
              </w:rPr>
            </w:pPr>
          </w:p>
          <w:p w14:paraId="718A94A4" w14:textId="77777777" w:rsidR="00443B98" w:rsidRDefault="00443B98" w:rsidP="00646307">
            <w:pPr>
              <w:pBdr>
                <w:top w:val="nil"/>
                <w:left w:val="nil"/>
                <w:bottom w:val="nil"/>
                <w:right w:val="nil"/>
                <w:between w:val="nil"/>
              </w:pBdr>
              <w:spacing w:before="120" w:after="120"/>
              <w:ind w:hanging="2"/>
              <w:jc w:val="both"/>
              <w:rPr>
                <w:color w:val="000000"/>
                <w:sz w:val="22"/>
                <w:szCs w:val="22"/>
              </w:rPr>
            </w:pPr>
          </w:p>
          <w:p w14:paraId="6C754D96" w14:textId="77777777" w:rsidR="00443B98" w:rsidRDefault="00443B98" w:rsidP="00646307">
            <w:pPr>
              <w:pBdr>
                <w:top w:val="nil"/>
                <w:left w:val="nil"/>
                <w:bottom w:val="nil"/>
                <w:right w:val="nil"/>
                <w:between w:val="nil"/>
              </w:pBdr>
              <w:spacing w:before="120" w:after="120"/>
              <w:ind w:hanging="2"/>
              <w:jc w:val="both"/>
              <w:rPr>
                <w:color w:val="000000"/>
                <w:sz w:val="22"/>
                <w:szCs w:val="22"/>
              </w:rPr>
            </w:pPr>
          </w:p>
          <w:p w14:paraId="6B2E76FD"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b/>
                <w:color w:val="000000"/>
                <w:sz w:val="22"/>
                <w:szCs w:val="22"/>
              </w:rPr>
              <w:t>ALUNNI</w:t>
            </w:r>
          </w:p>
          <w:p w14:paraId="7097BFB8"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b/>
                <w:color w:val="000000"/>
                <w:sz w:val="22"/>
                <w:szCs w:val="22"/>
              </w:rPr>
              <w:t>CON B.E.S.</w:t>
            </w:r>
          </w:p>
          <w:p w14:paraId="08A2E0C5" w14:textId="77777777" w:rsidR="00443B98" w:rsidRDefault="00443B98" w:rsidP="00646307">
            <w:pPr>
              <w:pBdr>
                <w:top w:val="nil"/>
                <w:left w:val="nil"/>
                <w:bottom w:val="nil"/>
                <w:right w:val="nil"/>
                <w:between w:val="nil"/>
              </w:pBdr>
              <w:spacing w:before="120" w:after="240"/>
              <w:ind w:hanging="2"/>
              <w:jc w:val="both"/>
              <w:rPr>
                <w:color w:val="000000"/>
                <w:sz w:val="22"/>
                <w:szCs w:val="22"/>
              </w:rPr>
            </w:pPr>
          </w:p>
        </w:tc>
        <w:tc>
          <w:tcPr>
            <w:tcW w:w="7635"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6B95A0D5" w14:textId="633198DD" w:rsidR="00443B98" w:rsidRDefault="00443B98" w:rsidP="00646307">
            <w:pPr>
              <w:pBdr>
                <w:top w:val="nil"/>
                <w:left w:val="nil"/>
                <w:bottom w:val="nil"/>
                <w:right w:val="nil"/>
                <w:between w:val="nil"/>
              </w:pBdr>
              <w:spacing w:before="120" w:after="120"/>
              <w:ind w:hanging="2"/>
              <w:jc w:val="both"/>
              <w:rPr>
                <w:color w:val="000000"/>
                <w:sz w:val="22"/>
                <w:szCs w:val="22"/>
              </w:rPr>
            </w:pPr>
            <w:r>
              <w:rPr>
                <w:color w:val="000000"/>
                <w:sz w:val="22"/>
                <w:szCs w:val="22"/>
              </w:rPr>
              <w:t>Le iscrizioni di alunni con disabilità, effettuate nella modalità on line (barrando la voce dedicata), devono essere perfezionat</w:t>
            </w:r>
            <w:r>
              <w:rPr>
                <w:sz w:val="22"/>
                <w:szCs w:val="22"/>
              </w:rPr>
              <w:t xml:space="preserve">e </w:t>
            </w:r>
            <w:r>
              <w:rPr>
                <w:color w:val="000000"/>
                <w:sz w:val="22"/>
                <w:szCs w:val="22"/>
              </w:rPr>
              <w:t xml:space="preserve">con la presentazione alla </w:t>
            </w:r>
            <w:r>
              <w:rPr>
                <w:sz w:val="22"/>
                <w:szCs w:val="22"/>
              </w:rPr>
              <w:t>S</w:t>
            </w:r>
            <w:r>
              <w:rPr>
                <w:color w:val="000000"/>
                <w:sz w:val="22"/>
                <w:szCs w:val="22"/>
              </w:rPr>
              <w:t>cuola prescelta, da parte dei genitori, della certificazione rilasciata dalla A.S.L. di competenza, predispost</w:t>
            </w:r>
            <w:r>
              <w:rPr>
                <w:sz w:val="22"/>
                <w:szCs w:val="22"/>
              </w:rPr>
              <w:t>a</w:t>
            </w:r>
            <w:r>
              <w:rPr>
                <w:color w:val="000000"/>
                <w:sz w:val="22"/>
                <w:szCs w:val="22"/>
              </w:rPr>
              <w:t xml:space="preserve"> a seguito degli appositi accertamenti collegiali previsti dal D.P.C.M. 23 febbraio 2006, n. 185, </w:t>
            </w:r>
            <w:r w:rsidRPr="00183617">
              <w:rPr>
                <w:b/>
                <w:color w:val="000000"/>
                <w:sz w:val="22"/>
                <w:szCs w:val="22"/>
              </w:rPr>
              <w:t xml:space="preserve">entro 10 giorni dalla chiusura </w:t>
            </w:r>
            <w:r w:rsidRPr="00183617">
              <w:rPr>
                <w:b/>
                <w:sz w:val="22"/>
                <w:szCs w:val="22"/>
              </w:rPr>
              <w:t>delle iscrizioni</w:t>
            </w:r>
            <w:r>
              <w:rPr>
                <w:sz w:val="22"/>
                <w:szCs w:val="22"/>
              </w:rPr>
              <w:t xml:space="preserve">, </w:t>
            </w:r>
            <w:r>
              <w:rPr>
                <w:color w:val="000000"/>
                <w:sz w:val="22"/>
                <w:szCs w:val="22"/>
              </w:rPr>
              <w:t xml:space="preserve"> per</w:t>
            </w:r>
            <w:r>
              <w:rPr>
                <w:sz w:val="22"/>
                <w:szCs w:val="22"/>
              </w:rPr>
              <w:t xml:space="preserve"> </w:t>
            </w:r>
            <w:r>
              <w:rPr>
                <w:color w:val="000000"/>
                <w:sz w:val="22"/>
                <w:szCs w:val="22"/>
              </w:rPr>
              <w:t xml:space="preserve">consentire alla </w:t>
            </w:r>
            <w:r>
              <w:rPr>
                <w:sz w:val="22"/>
                <w:szCs w:val="22"/>
              </w:rPr>
              <w:t>S</w:t>
            </w:r>
            <w:r>
              <w:rPr>
                <w:color w:val="000000"/>
                <w:sz w:val="22"/>
                <w:szCs w:val="22"/>
              </w:rPr>
              <w:t>cuola di richiedere il personale docente di sostegno e gli Assistenti Educativi a carico dell’Ente locale.</w:t>
            </w:r>
          </w:p>
          <w:p w14:paraId="6647FF37" w14:textId="31ECEECE" w:rsidR="00443B98" w:rsidRDefault="00443B98" w:rsidP="00646307">
            <w:pPr>
              <w:pBdr>
                <w:top w:val="nil"/>
                <w:left w:val="nil"/>
                <w:bottom w:val="nil"/>
                <w:right w:val="nil"/>
                <w:between w:val="nil"/>
              </w:pBdr>
              <w:spacing w:before="120" w:after="120"/>
              <w:ind w:hanging="2"/>
              <w:jc w:val="both"/>
              <w:rPr>
                <w:color w:val="000000"/>
                <w:sz w:val="22"/>
                <w:szCs w:val="22"/>
              </w:rPr>
            </w:pPr>
            <w:r>
              <w:rPr>
                <w:color w:val="000000"/>
                <w:sz w:val="22"/>
                <w:szCs w:val="22"/>
              </w:rPr>
              <w:t xml:space="preserve">Le iscrizioni di alunni con diagnosi di Disturbo Specifico di Apprendimento (DSA), effettuate nella modalità on line, devono essere perfezionate con la presentazione alla </w:t>
            </w:r>
            <w:r>
              <w:rPr>
                <w:sz w:val="22"/>
                <w:szCs w:val="22"/>
              </w:rPr>
              <w:t>S</w:t>
            </w:r>
            <w:r>
              <w:rPr>
                <w:color w:val="000000"/>
                <w:sz w:val="22"/>
                <w:szCs w:val="22"/>
              </w:rPr>
              <w:t xml:space="preserve">cuola prescelta, da parte dei </w:t>
            </w:r>
            <w:r w:rsidR="00F21367">
              <w:rPr>
                <w:color w:val="000000"/>
                <w:sz w:val="22"/>
                <w:szCs w:val="22"/>
              </w:rPr>
              <w:t>g</w:t>
            </w:r>
            <w:r>
              <w:rPr>
                <w:color w:val="000000"/>
                <w:sz w:val="22"/>
                <w:szCs w:val="22"/>
              </w:rPr>
              <w:t xml:space="preserve">enitori, della relativa diagnosi, rilasciata ai sensi della legge n. 170/2010. Tale certificazione deve essere presentata entro il mese di </w:t>
            </w:r>
            <w:r w:rsidR="00F21367">
              <w:rPr>
                <w:color w:val="000000"/>
                <w:sz w:val="22"/>
                <w:szCs w:val="22"/>
              </w:rPr>
              <w:t>g</w:t>
            </w:r>
            <w:r>
              <w:rPr>
                <w:color w:val="000000"/>
                <w:sz w:val="22"/>
                <w:szCs w:val="22"/>
              </w:rPr>
              <w:t>iugno 2022.</w:t>
            </w:r>
          </w:p>
          <w:p w14:paraId="7316DA49" w14:textId="77777777" w:rsidR="00443B98" w:rsidRDefault="00443B98" w:rsidP="00646307">
            <w:pPr>
              <w:pBdr>
                <w:top w:val="nil"/>
                <w:left w:val="nil"/>
                <w:bottom w:val="nil"/>
                <w:right w:val="nil"/>
                <w:between w:val="nil"/>
              </w:pBdr>
              <w:ind w:hanging="2"/>
              <w:jc w:val="both"/>
              <w:rPr>
                <w:color w:val="000000"/>
                <w:sz w:val="22"/>
                <w:szCs w:val="22"/>
              </w:rPr>
            </w:pPr>
            <w:bookmarkStart w:id="0" w:name="_heading=h.gjdgxs" w:colFirst="0" w:colLast="0"/>
            <w:bookmarkEnd w:id="0"/>
            <w:r>
              <w:rPr>
                <w:b/>
                <w:color w:val="000000"/>
                <w:sz w:val="22"/>
                <w:szCs w:val="22"/>
              </w:rPr>
              <w:t xml:space="preserve">Per gli alunni con disabilità </w:t>
            </w:r>
            <w:r>
              <w:rPr>
                <w:b/>
                <w:sz w:val="22"/>
                <w:szCs w:val="22"/>
              </w:rPr>
              <w:t>e/</w:t>
            </w:r>
            <w:r>
              <w:rPr>
                <w:b/>
                <w:color w:val="000000"/>
                <w:sz w:val="22"/>
                <w:szCs w:val="22"/>
              </w:rPr>
              <w:t xml:space="preserve">o bisogni educativi speciali </w:t>
            </w:r>
            <w:r>
              <w:rPr>
                <w:b/>
                <w:sz w:val="22"/>
                <w:szCs w:val="22"/>
              </w:rPr>
              <w:t>:</w:t>
            </w:r>
          </w:p>
          <w:p w14:paraId="4EC125A5" w14:textId="77777777" w:rsidR="00443B98" w:rsidRDefault="00443B98" w:rsidP="00646307">
            <w:pPr>
              <w:pBdr>
                <w:top w:val="nil"/>
                <w:left w:val="nil"/>
                <w:bottom w:val="nil"/>
                <w:right w:val="nil"/>
                <w:between w:val="nil"/>
              </w:pBdr>
              <w:ind w:hanging="2"/>
              <w:jc w:val="both"/>
              <w:rPr>
                <w:color w:val="000000"/>
                <w:sz w:val="22"/>
                <w:szCs w:val="22"/>
              </w:rPr>
            </w:pPr>
            <w:r>
              <w:rPr>
                <w:b/>
                <w:color w:val="000000"/>
                <w:sz w:val="22"/>
                <w:szCs w:val="22"/>
              </w:rPr>
              <w:t xml:space="preserve">Figure dedicate: </w:t>
            </w:r>
          </w:p>
          <w:p w14:paraId="62CDFFFC" w14:textId="77777777" w:rsidR="00443B98" w:rsidRPr="00783B64" w:rsidRDefault="00443B98" w:rsidP="00443B98">
            <w:pPr>
              <w:numPr>
                <w:ilvl w:val="0"/>
                <w:numId w:val="27"/>
              </w:numPr>
              <w:pBdr>
                <w:top w:val="nil"/>
                <w:left w:val="nil"/>
                <w:bottom w:val="nil"/>
                <w:right w:val="nil"/>
                <w:between w:val="nil"/>
              </w:pBdr>
              <w:autoSpaceDN w:val="0"/>
              <w:ind w:leftChars="-1" w:left="0" w:hangingChars="1" w:hanging="2"/>
              <w:jc w:val="both"/>
              <w:textDirection w:val="btLr"/>
              <w:textAlignment w:val="baseline"/>
              <w:outlineLvl w:val="0"/>
              <w:rPr>
                <w:color w:val="000000"/>
                <w:sz w:val="22"/>
                <w:szCs w:val="22"/>
              </w:rPr>
            </w:pPr>
            <w:r w:rsidRPr="00783B64">
              <w:rPr>
                <w:b/>
                <w:color w:val="000000"/>
                <w:sz w:val="22"/>
                <w:szCs w:val="22"/>
              </w:rPr>
              <w:t xml:space="preserve">referente per l’infanzia e la scuola primaria, docente </w:t>
            </w:r>
            <w:r>
              <w:rPr>
                <w:b/>
                <w:color w:val="000000"/>
                <w:sz w:val="22"/>
                <w:szCs w:val="22"/>
              </w:rPr>
              <w:t xml:space="preserve">Marta </w:t>
            </w:r>
            <w:proofErr w:type="spellStart"/>
            <w:r>
              <w:rPr>
                <w:b/>
                <w:color w:val="000000"/>
                <w:sz w:val="22"/>
                <w:szCs w:val="22"/>
              </w:rPr>
              <w:t>Belia</w:t>
            </w:r>
            <w:proofErr w:type="spellEnd"/>
          </w:p>
          <w:p w14:paraId="13E2469C" w14:textId="26859979" w:rsidR="00443B98" w:rsidRPr="00783B64" w:rsidRDefault="00443B98" w:rsidP="00443B98">
            <w:pPr>
              <w:numPr>
                <w:ilvl w:val="0"/>
                <w:numId w:val="27"/>
              </w:numPr>
              <w:pBdr>
                <w:top w:val="nil"/>
                <w:left w:val="nil"/>
                <w:bottom w:val="nil"/>
                <w:right w:val="nil"/>
                <w:between w:val="nil"/>
              </w:pBdr>
              <w:autoSpaceDN w:val="0"/>
              <w:ind w:leftChars="-1" w:left="0" w:hangingChars="1" w:hanging="2"/>
              <w:jc w:val="both"/>
              <w:textDirection w:val="btLr"/>
              <w:textAlignment w:val="baseline"/>
              <w:outlineLvl w:val="0"/>
              <w:rPr>
                <w:color w:val="000000"/>
                <w:sz w:val="22"/>
                <w:szCs w:val="22"/>
              </w:rPr>
            </w:pPr>
            <w:r w:rsidRPr="00783B64">
              <w:rPr>
                <w:b/>
                <w:color w:val="000000"/>
                <w:sz w:val="22"/>
                <w:szCs w:val="22"/>
              </w:rPr>
              <w:t>referente per la</w:t>
            </w:r>
            <w:r>
              <w:rPr>
                <w:b/>
                <w:color w:val="000000"/>
                <w:sz w:val="22"/>
                <w:szCs w:val="22"/>
              </w:rPr>
              <w:t xml:space="preserve"> Scuola secondaria di I grado, docente </w:t>
            </w:r>
            <w:r w:rsidR="008E43F0">
              <w:rPr>
                <w:b/>
                <w:color w:val="000000"/>
                <w:sz w:val="22"/>
                <w:szCs w:val="22"/>
              </w:rPr>
              <w:t xml:space="preserve">Daniela </w:t>
            </w:r>
            <w:proofErr w:type="spellStart"/>
            <w:r w:rsidR="008E43F0">
              <w:rPr>
                <w:b/>
                <w:color w:val="000000"/>
                <w:sz w:val="22"/>
                <w:szCs w:val="22"/>
              </w:rPr>
              <w:t>Polce</w:t>
            </w:r>
            <w:proofErr w:type="spellEnd"/>
          </w:p>
          <w:p w14:paraId="6ABB7CE6" w14:textId="77777777" w:rsidR="00443B98" w:rsidRDefault="00443B98" w:rsidP="00443B98">
            <w:pPr>
              <w:numPr>
                <w:ilvl w:val="0"/>
                <w:numId w:val="27"/>
              </w:numPr>
              <w:pBdr>
                <w:top w:val="nil"/>
                <w:left w:val="nil"/>
                <w:bottom w:val="nil"/>
                <w:right w:val="nil"/>
                <w:between w:val="nil"/>
              </w:pBdr>
              <w:autoSpaceDN w:val="0"/>
              <w:ind w:leftChars="-1" w:left="0" w:hangingChars="1" w:hanging="2"/>
              <w:textDirection w:val="btLr"/>
              <w:textAlignment w:val="baseline"/>
              <w:outlineLvl w:val="0"/>
              <w:rPr>
                <w:color w:val="000000"/>
                <w:sz w:val="22"/>
                <w:szCs w:val="22"/>
              </w:rPr>
            </w:pPr>
            <w:r>
              <w:rPr>
                <w:b/>
                <w:color w:val="000000"/>
                <w:sz w:val="22"/>
                <w:szCs w:val="22"/>
              </w:rPr>
              <w:t>E’ possibile prenotare un appuntamento per qualsiasi necessità,  contattando la segreteria oppure inviando una mail all’indirizzo di posta elettronica: pgic86500n@istruzione.it</w:t>
            </w:r>
          </w:p>
        </w:tc>
      </w:tr>
      <w:tr w:rsidR="00443B98" w14:paraId="589B67FE" w14:textId="77777777" w:rsidTr="006B6F4B">
        <w:trPr>
          <w:trHeight w:val="2368"/>
        </w:trPr>
        <w:tc>
          <w:tcPr>
            <w:tcW w:w="2400"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433CD65D" w14:textId="77777777" w:rsidR="00443B98" w:rsidRDefault="00443B98" w:rsidP="00646307">
            <w:pPr>
              <w:pBdr>
                <w:top w:val="nil"/>
                <w:left w:val="nil"/>
                <w:bottom w:val="nil"/>
                <w:right w:val="nil"/>
                <w:between w:val="nil"/>
              </w:pBdr>
              <w:spacing w:before="120" w:after="120"/>
              <w:ind w:hanging="2"/>
              <w:jc w:val="both"/>
              <w:rPr>
                <w:color w:val="000000"/>
                <w:sz w:val="22"/>
                <w:szCs w:val="22"/>
              </w:rPr>
            </w:pPr>
          </w:p>
          <w:p w14:paraId="0FF88827"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b/>
                <w:color w:val="000000"/>
                <w:sz w:val="22"/>
                <w:szCs w:val="22"/>
              </w:rPr>
              <w:t>ALUNNI CON</w:t>
            </w:r>
          </w:p>
          <w:p w14:paraId="4C8BF5E4"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b/>
                <w:color w:val="000000"/>
                <w:sz w:val="22"/>
                <w:szCs w:val="22"/>
              </w:rPr>
              <w:t>CITTADINANZA</w:t>
            </w:r>
          </w:p>
          <w:p w14:paraId="2FF31325" w14:textId="5C430540" w:rsidR="00443B98" w:rsidRDefault="00443B98" w:rsidP="006B6F4B">
            <w:pPr>
              <w:pBdr>
                <w:top w:val="nil"/>
                <w:left w:val="nil"/>
                <w:bottom w:val="nil"/>
                <w:right w:val="nil"/>
                <w:between w:val="nil"/>
              </w:pBdr>
              <w:spacing w:before="120" w:after="120"/>
              <w:ind w:hanging="2"/>
              <w:jc w:val="both"/>
              <w:rPr>
                <w:color w:val="000000"/>
                <w:sz w:val="22"/>
                <w:szCs w:val="22"/>
              </w:rPr>
            </w:pPr>
            <w:r>
              <w:rPr>
                <w:b/>
                <w:color w:val="000000"/>
                <w:sz w:val="22"/>
                <w:szCs w:val="22"/>
              </w:rPr>
              <w:t>NON ITALIANA</w:t>
            </w:r>
          </w:p>
        </w:tc>
        <w:tc>
          <w:tcPr>
            <w:tcW w:w="7635"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1B324BE9"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color w:val="000000"/>
                <w:sz w:val="22"/>
                <w:szCs w:val="22"/>
              </w:rPr>
              <w:t>Per gli alunni con cittadinanza non italiana si applicano le medesime procedure di iscrizione previste per gli alunni con cittadinanza italiana.</w:t>
            </w:r>
          </w:p>
          <w:p w14:paraId="7396D879"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color w:val="000000"/>
                <w:sz w:val="22"/>
                <w:szCs w:val="22"/>
              </w:rPr>
              <w:t>Agli alunni sprovvisti di Codice Fiscale è consentito effettuare l’iscrizione on line grazie alla creazione di un Codice cosiddetto “provvisorio”.</w:t>
            </w:r>
          </w:p>
          <w:p w14:paraId="7CFB87F3" w14:textId="77777777" w:rsidR="00443B98" w:rsidRDefault="00443B98" w:rsidP="00646307">
            <w:pPr>
              <w:pBdr>
                <w:top w:val="nil"/>
                <w:left w:val="nil"/>
                <w:bottom w:val="nil"/>
                <w:right w:val="nil"/>
                <w:between w:val="nil"/>
              </w:pBdr>
              <w:spacing w:before="120" w:after="120"/>
              <w:ind w:hanging="2"/>
              <w:jc w:val="both"/>
              <w:rPr>
                <w:color w:val="000000"/>
                <w:sz w:val="22"/>
                <w:szCs w:val="22"/>
              </w:rPr>
            </w:pPr>
            <w:r>
              <w:rPr>
                <w:color w:val="000000"/>
                <w:sz w:val="22"/>
                <w:szCs w:val="22"/>
              </w:rPr>
              <w:t>I minori titolari dello status di rifugiato o dello status di protezione sussidiaria hanno accesso – come i minori stranieri non accompagnati – agli studi di ogni ordine e grado secondo le modalità previste per i cittadini italiani.</w:t>
            </w:r>
          </w:p>
        </w:tc>
      </w:tr>
      <w:tr w:rsidR="00443B98" w14:paraId="3C80EF7E" w14:textId="77777777" w:rsidTr="00646307">
        <w:tc>
          <w:tcPr>
            <w:tcW w:w="2400"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5CF158B5" w14:textId="77777777" w:rsidR="00443B98" w:rsidRDefault="00443B98" w:rsidP="00646307">
            <w:pPr>
              <w:pBdr>
                <w:top w:val="nil"/>
                <w:left w:val="nil"/>
                <w:bottom w:val="nil"/>
                <w:right w:val="nil"/>
                <w:between w:val="nil"/>
              </w:pBdr>
              <w:spacing w:line="360" w:lineRule="auto"/>
              <w:ind w:hanging="2"/>
              <w:jc w:val="both"/>
              <w:rPr>
                <w:b/>
                <w:sz w:val="22"/>
                <w:szCs w:val="22"/>
              </w:rPr>
            </w:pPr>
          </w:p>
          <w:p w14:paraId="31E50500" w14:textId="77777777" w:rsidR="00443B98" w:rsidRDefault="00443B98" w:rsidP="00646307">
            <w:pPr>
              <w:pBdr>
                <w:top w:val="nil"/>
                <w:left w:val="nil"/>
                <w:bottom w:val="nil"/>
                <w:right w:val="nil"/>
                <w:between w:val="nil"/>
              </w:pBdr>
              <w:spacing w:line="360" w:lineRule="auto"/>
              <w:ind w:hanging="2"/>
              <w:jc w:val="both"/>
              <w:rPr>
                <w:color w:val="000000"/>
                <w:sz w:val="22"/>
                <w:szCs w:val="22"/>
              </w:rPr>
            </w:pPr>
            <w:r>
              <w:rPr>
                <w:b/>
                <w:color w:val="000000"/>
                <w:sz w:val="22"/>
                <w:szCs w:val="22"/>
              </w:rPr>
              <w:t>INSEGNAMENTO</w:t>
            </w:r>
          </w:p>
          <w:p w14:paraId="39FDA465" w14:textId="77777777" w:rsidR="00443B98" w:rsidRDefault="00443B98" w:rsidP="00646307">
            <w:pPr>
              <w:pBdr>
                <w:top w:val="nil"/>
                <w:left w:val="nil"/>
                <w:bottom w:val="nil"/>
                <w:right w:val="nil"/>
                <w:between w:val="nil"/>
              </w:pBdr>
              <w:spacing w:line="360" w:lineRule="auto"/>
              <w:ind w:hanging="2"/>
              <w:jc w:val="both"/>
              <w:rPr>
                <w:color w:val="000000"/>
                <w:sz w:val="22"/>
                <w:szCs w:val="22"/>
              </w:rPr>
            </w:pPr>
            <w:r>
              <w:rPr>
                <w:b/>
                <w:color w:val="000000"/>
                <w:sz w:val="22"/>
                <w:szCs w:val="22"/>
              </w:rPr>
              <w:t xml:space="preserve">DELLA RELIGIONE CATTOLICA E </w:t>
            </w:r>
          </w:p>
          <w:p w14:paraId="529896E6" w14:textId="77777777" w:rsidR="00443B98" w:rsidRDefault="00443B98" w:rsidP="00646307">
            <w:pPr>
              <w:pBdr>
                <w:top w:val="nil"/>
                <w:left w:val="nil"/>
                <w:bottom w:val="nil"/>
                <w:right w:val="nil"/>
                <w:between w:val="nil"/>
              </w:pBdr>
              <w:spacing w:line="360" w:lineRule="auto"/>
              <w:ind w:hanging="2"/>
              <w:jc w:val="both"/>
              <w:rPr>
                <w:color w:val="000000"/>
                <w:sz w:val="22"/>
                <w:szCs w:val="22"/>
              </w:rPr>
            </w:pPr>
            <w:r>
              <w:rPr>
                <w:b/>
                <w:color w:val="000000"/>
                <w:sz w:val="22"/>
                <w:szCs w:val="22"/>
              </w:rPr>
              <w:t xml:space="preserve">ATTIVITÀ </w:t>
            </w:r>
          </w:p>
          <w:p w14:paraId="42E1D816" w14:textId="77777777" w:rsidR="00443B98" w:rsidRDefault="00443B98" w:rsidP="00646307">
            <w:pPr>
              <w:pBdr>
                <w:top w:val="nil"/>
                <w:left w:val="nil"/>
                <w:bottom w:val="nil"/>
                <w:right w:val="nil"/>
                <w:between w:val="nil"/>
              </w:pBdr>
              <w:spacing w:line="360" w:lineRule="auto"/>
              <w:ind w:hanging="2"/>
              <w:jc w:val="both"/>
              <w:rPr>
                <w:color w:val="000000"/>
                <w:sz w:val="22"/>
                <w:szCs w:val="22"/>
              </w:rPr>
            </w:pPr>
            <w:r>
              <w:rPr>
                <w:b/>
                <w:color w:val="000000"/>
                <w:sz w:val="22"/>
                <w:szCs w:val="22"/>
              </w:rPr>
              <w:t>ALTERNATIVE</w:t>
            </w:r>
          </w:p>
        </w:tc>
        <w:tc>
          <w:tcPr>
            <w:tcW w:w="7635"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6D2B985C" w14:textId="77777777" w:rsidR="00443B98" w:rsidRDefault="00443B98" w:rsidP="00646307">
            <w:pPr>
              <w:pBdr>
                <w:top w:val="nil"/>
                <w:left w:val="nil"/>
                <w:bottom w:val="nil"/>
                <w:right w:val="nil"/>
                <w:between w:val="nil"/>
              </w:pBdr>
              <w:spacing w:before="120" w:after="120"/>
              <w:ind w:hanging="2"/>
              <w:jc w:val="both"/>
              <w:rPr>
                <w:sz w:val="22"/>
                <w:szCs w:val="22"/>
              </w:rPr>
            </w:pPr>
            <w:r>
              <w:rPr>
                <w:color w:val="000000"/>
                <w:sz w:val="22"/>
                <w:szCs w:val="22"/>
              </w:rPr>
              <w:t>La facoltà di avvalersi o non avvalersi dell’insegnamento della religione cattolica viene esercitata dai Genitori, al momento dell’iscrizione, mediante la compilazione dell’apposita sezione on line. La scelta ha valore per l’intero corso di studi e, comunque, in tutti i casi in cui sia prevista l’iscrizione d’ufficio (passaggio alla classe successiva), fatto salvo il diritto di modificare tale scelta per l’anno successivo entro il termine delle iscrizioni esclusivamente su iniziativa degli interessati.</w:t>
            </w:r>
            <w:r>
              <w:rPr>
                <w:sz w:val="22"/>
                <w:szCs w:val="22"/>
              </w:rPr>
              <w:t xml:space="preserve"> </w:t>
            </w:r>
          </w:p>
        </w:tc>
      </w:tr>
      <w:tr w:rsidR="00443B98" w14:paraId="72D5CC39" w14:textId="77777777" w:rsidTr="00646307">
        <w:tc>
          <w:tcPr>
            <w:tcW w:w="2400"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3970882B" w14:textId="77777777" w:rsidR="00443B98" w:rsidRDefault="00443B98" w:rsidP="00646307">
            <w:pPr>
              <w:pBdr>
                <w:top w:val="nil"/>
                <w:left w:val="nil"/>
                <w:bottom w:val="nil"/>
                <w:right w:val="nil"/>
                <w:between w:val="nil"/>
              </w:pBdr>
              <w:spacing w:before="120" w:after="120" w:line="276" w:lineRule="auto"/>
              <w:ind w:hanging="2"/>
              <w:jc w:val="both"/>
              <w:rPr>
                <w:color w:val="000000"/>
                <w:sz w:val="22"/>
                <w:szCs w:val="22"/>
              </w:rPr>
            </w:pPr>
            <w:r>
              <w:rPr>
                <w:b/>
                <w:color w:val="000000"/>
                <w:sz w:val="22"/>
                <w:szCs w:val="22"/>
              </w:rPr>
              <w:t xml:space="preserve">ORARIO </w:t>
            </w:r>
          </w:p>
          <w:p w14:paraId="2D24B9D5" w14:textId="77777777" w:rsidR="00443B98" w:rsidRDefault="00443B98" w:rsidP="00646307">
            <w:pPr>
              <w:pBdr>
                <w:top w:val="nil"/>
                <w:left w:val="nil"/>
                <w:bottom w:val="nil"/>
                <w:right w:val="nil"/>
                <w:between w:val="nil"/>
              </w:pBdr>
              <w:spacing w:before="120" w:after="120" w:line="276" w:lineRule="auto"/>
              <w:ind w:hanging="2"/>
              <w:jc w:val="both"/>
              <w:rPr>
                <w:sz w:val="22"/>
                <w:szCs w:val="22"/>
              </w:rPr>
            </w:pPr>
            <w:r>
              <w:rPr>
                <w:b/>
                <w:color w:val="000000"/>
                <w:sz w:val="22"/>
                <w:szCs w:val="22"/>
              </w:rPr>
              <w:t xml:space="preserve">RICEVIMENTO </w:t>
            </w:r>
          </w:p>
          <w:p w14:paraId="74F9DC8B" w14:textId="77777777" w:rsidR="00443B98" w:rsidRDefault="00443B98" w:rsidP="00646307">
            <w:pPr>
              <w:pBdr>
                <w:top w:val="nil"/>
                <w:left w:val="nil"/>
                <w:bottom w:val="nil"/>
                <w:right w:val="nil"/>
                <w:between w:val="nil"/>
              </w:pBdr>
              <w:spacing w:before="120" w:after="120" w:line="276" w:lineRule="auto"/>
              <w:ind w:hanging="2"/>
              <w:jc w:val="both"/>
              <w:rPr>
                <w:color w:val="000000"/>
                <w:sz w:val="22"/>
                <w:szCs w:val="22"/>
              </w:rPr>
            </w:pPr>
            <w:r>
              <w:rPr>
                <w:b/>
                <w:color w:val="000000"/>
                <w:sz w:val="22"/>
                <w:szCs w:val="22"/>
              </w:rPr>
              <w:t>SEGRETERIA</w:t>
            </w:r>
            <w:r>
              <w:rPr>
                <w:color w:val="000000"/>
                <w:sz w:val="22"/>
                <w:szCs w:val="22"/>
              </w:rPr>
              <w:t> </w:t>
            </w:r>
          </w:p>
        </w:tc>
        <w:tc>
          <w:tcPr>
            <w:tcW w:w="7635" w:type="dxa"/>
            <w:tcBorders>
              <w:top w:val="single" w:sz="6" w:space="0" w:color="000000"/>
              <w:left w:val="single" w:sz="6" w:space="0" w:color="000000"/>
              <w:bottom w:val="single" w:sz="6" w:space="0" w:color="CDCDCD"/>
              <w:right w:val="single" w:sz="6" w:space="0" w:color="000000"/>
            </w:tcBorders>
            <w:shd w:val="clear" w:color="auto" w:fill="FFFFFF"/>
            <w:tcMar>
              <w:top w:w="90" w:type="dxa"/>
              <w:left w:w="90" w:type="dxa"/>
              <w:bottom w:w="90" w:type="dxa"/>
              <w:right w:w="90" w:type="dxa"/>
            </w:tcMar>
          </w:tcPr>
          <w:p w14:paraId="25B86B77" w14:textId="5EB59D59" w:rsidR="006B6F4B" w:rsidRPr="002927AC" w:rsidRDefault="006B6F4B" w:rsidP="006B6F4B">
            <w:pPr>
              <w:pBdr>
                <w:top w:val="nil"/>
                <w:left w:val="nil"/>
                <w:bottom w:val="nil"/>
                <w:right w:val="nil"/>
                <w:between w:val="nil"/>
              </w:pBdr>
              <w:spacing w:before="120" w:after="120"/>
              <w:ind w:left="1" w:hanging="3"/>
              <w:jc w:val="both"/>
              <w:rPr>
                <w:color w:val="222222"/>
                <w:sz w:val="22"/>
                <w:szCs w:val="22"/>
              </w:rPr>
            </w:pPr>
            <w:r w:rsidRPr="002927AC">
              <w:rPr>
                <w:color w:val="000000"/>
                <w:sz w:val="22"/>
                <w:szCs w:val="22"/>
              </w:rPr>
              <w:t>Orari di segreteria:</w:t>
            </w:r>
          </w:p>
          <w:p w14:paraId="2EFF7319" w14:textId="77777777" w:rsidR="006B6F4B" w:rsidRPr="002927AC" w:rsidRDefault="006B6F4B" w:rsidP="006B6F4B">
            <w:pPr>
              <w:pStyle w:val="Paragrafoelenco"/>
              <w:numPr>
                <w:ilvl w:val="0"/>
                <w:numId w:val="28"/>
              </w:numPr>
              <w:pBdr>
                <w:top w:val="nil"/>
                <w:left w:val="nil"/>
                <w:bottom w:val="nil"/>
                <w:right w:val="nil"/>
                <w:between w:val="nil"/>
              </w:pBdr>
              <w:spacing w:before="120" w:after="120"/>
              <w:ind w:left="1" w:hanging="3"/>
              <w:jc w:val="both"/>
              <w:rPr>
                <w:rFonts w:ascii="Times New Roman" w:hAnsi="Times New Roman"/>
                <w:bCs/>
                <w:color w:val="000000"/>
              </w:rPr>
            </w:pPr>
            <w:r w:rsidRPr="002927AC">
              <w:rPr>
                <w:rFonts w:ascii="Times New Roman" w:hAnsi="Times New Roman"/>
                <w:bCs/>
                <w:color w:val="000000"/>
              </w:rPr>
              <w:t xml:space="preserve">dal lunedì al venerdì, dalle ore 12:00 alle ore 14:00 </w:t>
            </w:r>
          </w:p>
          <w:p w14:paraId="18EF48C5" w14:textId="77777777" w:rsidR="006B6F4B" w:rsidRPr="002927AC" w:rsidRDefault="006B6F4B" w:rsidP="006B6F4B">
            <w:pPr>
              <w:pStyle w:val="Paragrafoelenco"/>
              <w:numPr>
                <w:ilvl w:val="0"/>
                <w:numId w:val="28"/>
              </w:numPr>
              <w:pBdr>
                <w:top w:val="nil"/>
                <w:left w:val="nil"/>
                <w:bottom w:val="nil"/>
                <w:right w:val="nil"/>
                <w:between w:val="nil"/>
              </w:pBdr>
              <w:spacing w:before="120" w:after="120"/>
              <w:ind w:left="1" w:hanging="3"/>
              <w:jc w:val="both"/>
              <w:rPr>
                <w:rFonts w:ascii="Times New Roman" w:hAnsi="Times New Roman"/>
                <w:bCs/>
                <w:color w:val="000000"/>
              </w:rPr>
            </w:pPr>
            <w:r w:rsidRPr="002927AC">
              <w:rPr>
                <w:rFonts w:ascii="Times New Roman" w:hAnsi="Times New Roman"/>
                <w:bCs/>
                <w:color w:val="000000"/>
              </w:rPr>
              <w:t xml:space="preserve">martedì e giovedì dalle 14.30 alle 16.15 </w:t>
            </w:r>
          </w:p>
          <w:p w14:paraId="2EC77A5F" w14:textId="77777777" w:rsidR="006B6F4B" w:rsidRPr="002927AC" w:rsidRDefault="006B6F4B" w:rsidP="006B6F4B">
            <w:pPr>
              <w:pStyle w:val="Paragrafoelenco"/>
              <w:numPr>
                <w:ilvl w:val="0"/>
                <w:numId w:val="28"/>
              </w:numPr>
              <w:pBdr>
                <w:top w:val="nil"/>
                <w:left w:val="nil"/>
                <w:bottom w:val="nil"/>
                <w:right w:val="nil"/>
                <w:between w:val="nil"/>
              </w:pBdr>
              <w:spacing w:before="120" w:after="120"/>
              <w:ind w:left="709" w:hanging="709"/>
              <w:jc w:val="both"/>
              <w:rPr>
                <w:rFonts w:ascii="Times New Roman" w:hAnsi="Times New Roman"/>
                <w:bCs/>
                <w:color w:val="000000"/>
              </w:rPr>
            </w:pPr>
            <w:r w:rsidRPr="002927AC">
              <w:rPr>
                <w:rFonts w:ascii="Times New Roman" w:hAnsi="Times New Roman"/>
                <w:bCs/>
                <w:color w:val="000000"/>
              </w:rPr>
              <w:t xml:space="preserve">sono possibili altri giorni e/o orari da concordare previo appuntamento con la segreteria al n. 075/609621 interno 43 </w:t>
            </w:r>
          </w:p>
          <w:p w14:paraId="2CAC8E24" w14:textId="77777777" w:rsidR="00443B98" w:rsidRDefault="00443B98" w:rsidP="00646307">
            <w:pPr>
              <w:pBdr>
                <w:top w:val="nil"/>
                <w:left w:val="nil"/>
                <w:bottom w:val="nil"/>
                <w:right w:val="nil"/>
                <w:between w:val="nil"/>
              </w:pBdr>
              <w:ind w:hanging="2"/>
              <w:jc w:val="both"/>
              <w:rPr>
                <w:color w:val="000000"/>
                <w:sz w:val="22"/>
                <w:szCs w:val="22"/>
                <w:u w:val="single"/>
              </w:rPr>
            </w:pPr>
          </w:p>
        </w:tc>
      </w:tr>
    </w:tbl>
    <w:p w14:paraId="21F8D2AD" w14:textId="77777777" w:rsidR="006B6F4B" w:rsidRDefault="00443B98" w:rsidP="006B6F4B">
      <w:pPr>
        <w:pBdr>
          <w:top w:val="nil"/>
          <w:left w:val="nil"/>
          <w:bottom w:val="nil"/>
          <w:right w:val="nil"/>
          <w:between w:val="nil"/>
        </w:pBdr>
        <w:tabs>
          <w:tab w:val="left" w:pos="6237"/>
        </w:tabs>
        <w:spacing w:line="276" w:lineRule="auto"/>
        <w:ind w:hanging="2"/>
        <w:jc w:val="both"/>
        <w:rPr>
          <w:color w:val="000000"/>
          <w:sz w:val="24"/>
          <w:szCs w:val="24"/>
        </w:rPr>
      </w:pPr>
      <w:r w:rsidRPr="006B6F4B">
        <w:rPr>
          <w:color w:val="000000"/>
          <w:sz w:val="24"/>
          <w:szCs w:val="24"/>
        </w:rPr>
        <w:t xml:space="preserve"> </w:t>
      </w:r>
    </w:p>
    <w:p w14:paraId="3D0B4A9C" w14:textId="77777777" w:rsidR="006B6F4B" w:rsidRDefault="00443B98" w:rsidP="006B6F4B">
      <w:pPr>
        <w:pBdr>
          <w:top w:val="nil"/>
          <w:left w:val="nil"/>
          <w:bottom w:val="nil"/>
          <w:right w:val="nil"/>
          <w:between w:val="nil"/>
        </w:pBdr>
        <w:tabs>
          <w:tab w:val="left" w:pos="6237"/>
        </w:tabs>
        <w:spacing w:line="276" w:lineRule="auto"/>
        <w:ind w:hanging="2"/>
        <w:jc w:val="both"/>
        <w:rPr>
          <w:b/>
          <w:bCs/>
          <w:color w:val="000000"/>
          <w:sz w:val="26"/>
          <w:szCs w:val="26"/>
          <w:u w:val="single"/>
        </w:rPr>
      </w:pPr>
      <w:r w:rsidRPr="006B6F4B">
        <w:rPr>
          <w:b/>
          <w:bCs/>
          <w:color w:val="000000"/>
          <w:sz w:val="26"/>
          <w:szCs w:val="26"/>
          <w:u w:val="single"/>
        </w:rPr>
        <w:t xml:space="preserve"> </w:t>
      </w:r>
    </w:p>
    <w:p w14:paraId="2D8EFD32" w14:textId="77777777" w:rsidR="00CF6BAE" w:rsidRDefault="00CF6BAE" w:rsidP="006B6F4B">
      <w:pPr>
        <w:pBdr>
          <w:top w:val="nil"/>
          <w:left w:val="nil"/>
          <w:bottom w:val="nil"/>
          <w:right w:val="nil"/>
          <w:between w:val="nil"/>
        </w:pBdr>
        <w:tabs>
          <w:tab w:val="left" w:pos="6237"/>
        </w:tabs>
        <w:spacing w:line="276" w:lineRule="auto"/>
        <w:ind w:hanging="2"/>
        <w:jc w:val="both"/>
        <w:rPr>
          <w:b/>
          <w:bCs/>
          <w:sz w:val="26"/>
          <w:szCs w:val="26"/>
          <w:u w:val="single"/>
        </w:rPr>
      </w:pPr>
    </w:p>
    <w:p w14:paraId="1E3F0762" w14:textId="77777777" w:rsidR="00CF6BAE" w:rsidRDefault="00CF6BAE" w:rsidP="006B6F4B">
      <w:pPr>
        <w:pBdr>
          <w:top w:val="nil"/>
          <w:left w:val="nil"/>
          <w:bottom w:val="nil"/>
          <w:right w:val="nil"/>
          <w:between w:val="nil"/>
        </w:pBdr>
        <w:tabs>
          <w:tab w:val="left" w:pos="6237"/>
        </w:tabs>
        <w:spacing w:line="276" w:lineRule="auto"/>
        <w:ind w:hanging="2"/>
        <w:jc w:val="both"/>
        <w:rPr>
          <w:b/>
          <w:bCs/>
          <w:sz w:val="26"/>
          <w:szCs w:val="26"/>
          <w:u w:val="single"/>
        </w:rPr>
      </w:pPr>
    </w:p>
    <w:p w14:paraId="0F089C0C" w14:textId="449EE188" w:rsidR="00443B98" w:rsidRPr="00913AD8" w:rsidRDefault="006B6F4B" w:rsidP="006B6F4B">
      <w:pPr>
        <w:pBdr>
          <w:top w:val="nil"/>
          <w:left w:val="nil"/>
          <w:bottom w:val="nil"/>
          <w:right w:val="nil"/>
          <w:between w:val="nil"/>
        </w:pBdr>
        <w:tabs>
          <w:tab w:val="left" w:pos="6237"/>
        </w:tabs>
        <w:spacing w:line="276" w:lineRule="auto"/>
        <w:ind w:hanging="2"/>
        <w:jc w:val="both"/>
        <w:rPr>
          <w:color w:val="000000"/>
          <w:sz w:val="24"/>
          <w:szCs w:val="24"/>
        </w:rPr>
      </w:pPr>
      <w:r w:rsidRPr="00913AD8">
        <w:rPr>
          <w:b/>
          <w:bCs/>
          <w:sz w:val="26"/>
          <w:szCs w:val="26"/>
          <w:u w:val="single"/>
        </w:rPr>
        <w:t xml:space="preserve">L’Istituto offre supporto alle famiglie prive di strumentazione informatica e di identità digitale, per cui sarà possibile effettuare l’iscrizione anche recandosi presso la nostra sede, muniti dei documenti di riconoscimento, nei giorni e orari suindicati </w:t>
      </w:r>
      <w:r w:rsidRPr="00913AD8">
        <w:rPr>
          <w:sz w:val="24"/>
          <w:szCs w:val="24"/>
        </w:rPr>
        <w:t xml:space="preserve">. </w:t>
      </w:r>
      <w:r w:rsidR="00443B98" w:rsidRPr="00913AD8">
        <w:rPr>
          <w:color w:val="000000"/>
          <w:sz w:val="24"/>
          <w:szCs w:val="24"/>
        </w:rPr>
        <w:t xml:space="preserve">                                                                                </w:t>
      </w:r>
    </w:p>
    <w:p w14:paraId="58573D38" w14:textId="77777777" w:rsidR="00443B98" w:rsidRPr="00913AD8" w:rsidRDefault="00443B98" w:rsidP="006B6F4B">
      <w:pPr>
        <w:pBdr>
          <w:top w:val="nil"/>
          <w:left w:val="nil"/>
          <w:bottom w:val="nil"/>
          <w:right w:val="nil"/>
          <w:between w:val="nil"/>
        </w:pBdr>
        <w:tabs>
          <w:tab w:val="left" w:pos="6237"/>
        </w:tabs>
        <w:spacing w:line="276" w:lineRule="auto"/>
        <w:ind w:hanging="2"/>
        <w:jc w:val="both"/>
        <w:rPr>
          <w:sz w:val="24"/>
          <w:szCs w:val="24"/>
        </w:rPr>
      </w:pPr>
    </w:p>
    <w:p w14:paraId="25D4646A" w14:textId="13B92F7E" w:rsidR="003D7F84" w:rsidRPr="00913AD8" w:rsidRDefault="00443B98" w:rsidP="00443B98">
      <w:pPr>
        <w:pBdr>
          <w:top w:val="nil"/>
          <w:left w:val="nil"/>
          <w:bottom w:val="nil"/>
          <w:right w:val="nil"/>
          <w:between w:val="nil"/>
        </w:pBdr>
        <w:tabs>
          <w:tab w:val="left" w:pos="6237"/>
        </w:tabs>
        <w:spacing w:line="276" w:lineRule="auto"/>
        <w:jc w:val="both"/>
        <w:rPr>
          <w:sz w:val="22"/>
          <w:szCs w:val="22"/>
        </w:rPr>
      </w:pPr>
      <w:r w:rsidRPr="00913AD8">
        <w:rPr>
          <w:sz w:val="22"/>
          <w:szCs w:val="22"/>
        </w:rPr>
        <w:t>In Allegato</w:t>
      </w:r>
    </w:p>
    <w:p w14:paraId="425FB36A" w14:textId="77777777" w:rsidR="006B6F4B" w:rsidRPr="00913AD8" w:rsidRDefault="006B6F4B" w:rsidP="00443B98">
      <w:pPr>
        <w:pBdr>
          <w:top w:val="nil"/>
          <w:left w:val="nil"/>
          <w:bottom w:val="nil"/>
          <w:right w:val="nil"/>
          <w:between w:val="nil"/>
        </w:pBdr>
        <w:tabs>
          <w:tab w:val="left" w:pos="6237"/>
        </w:tabs>
        <w:spacing w:line="276" w:lineRule="auto"/>
        <w:jc w:val="both"/>
        <w:rPr>
          <w:sz w:val="22"/>
          <w:szCs w:val="22"/>
        </w:rPr>
      </w:pPr>
    </w:p>
    <w:p w14:paraId="601CEC88" w14:textId="6C7EC600" w:rsidR="00443B98" w:rsidRPr="00913AD8" w:rsidRDefault="00443B98" w:rsidP="003D7F84">
      <w:pPr>
        <w:pStyle w:val="Paragrafoelenco"/>
        <w:numPr>
          <w:ilvl w:val="0"/>
          <w:numId w:val="27"/>
        </w:numPr>
        <w:pBdr>
          <w:top w:val="nil"/>
          <w:left w:val="nil"/>
          <w:bottom w:val="nil"/>
          <w:right w:val="nil"/>
          <w:between w:val="nil"/>
        </w:pBdr>
        <w:tabs>
          <w:tab w:val="left" w:pos="6237"/>
        </w:tabs>
        <w:jc w:val="both"/>
        <w:rPr>
          <w:i/>
        </w:rPr>
      </w:pPr>
      <w:r w:rsidRPr="00913AD8">
        <w:t xml:space="preserve">Nota del MI con </w:t>
      </w:r>
      <w:r w:rsidR="00913AD8" w:rsidRPr="00913AD8">
        <w:t>n. 4329 del 7/12/22</w:t>
      </w:r>
      <w:r w:rsidRPr="00913AD8">
        <w:t xml:space="preserve"> </w:t>
      </w:r>
      <w:r w:rsidR="00913AD8" w:rsidRPr="00913AD8">
        <w:rPr>
          <w:i/>
        </w:rPr>
        <w:t>- Iscrizioni</w:t>
      </w:r>
      <w:r w:rsidRPr="00913AD8">
        <w:rPr>
          <w:i/>
        </w:rPr>
        <w:t xml:space="preserve"> alle scuole dell’infanzia e alle scuole di ogni ordine e grado per l’anno scolastico 202</w:t>
      </w:r>
      <w:r w:rsidR="00913AD8" w:rsidRPr="00913AD8">
        <w:rPr>
          <w:i/>
        </w:rPr>
        <w:t>3</w:t>
      </w:r>
      <w:r w:rsidRPr="00913AD8">
        <w:rPr>
          <w:i/>
        </w:rPr>
        <w:t>/202</w:t>
      </w:r>
      <w:r w:rsidR="00913AD8" w:rsidRPr="00913AD8">
        <w:rPr>
          <w:i/>
        </w:rPr>
        <w:t>4</w:t>
      </w:r>
      <w:r w:rsidRPr="00913AD8">
        <w:rPr>
          <w:i/>
        </w:rPr>
        <w:t>.</w:t>
      </w:r>
    </w:p>
    <w:p w14:paraId="50AAF5D2" w14:textId="77777777" w:rsidR="003D7F84" w:rsidRPr="00913AD8" w:rsidRDefault="003D7F84" w:rsidP="003D7F84">
      <w:pPr>
        <w:pStyle w:val="Paragrafoelenco"/>
        <w:numPr>
          <w:ilvl w:val="0"/>
          <w:numId w:val="27"/>
        </w:numPr>
        <w:pBdr>
          <w:top w:val="nil"/>
          <w:left w:val="nil"/>
          <w:bottom w:val="nil"/>
          <w:right w:val="nil"/>
          <w:between w:val="nil"/>
        </w:pBdr>
        <w:tabs>
          <w:tab w:val="left" w:pos="6237"/>
        </w:tabs>
        <w:jc w:val="both"/>
        <w:rPr>
          <w:i/>
        </w:rPr>
      </w:pPr>
      <w:r w:rsidRPr="00913AD8">
        <w:rPr>
          <w:color w:val="000000"/>
        </w:rPr>
        <w:t>Il modello cartaceo per l’iscrizione per l’iscrizione alla scuola dell’infanzia</w:t>
      </w:r>
    </w:p>
    <w:p w14:paraId="49A56004" w14:textId="77777777" w:rsidR="00443B98" w:rsidRDefault="00443B98" w:rsidP="00443B98">
      <w:pPr>
        <w:pBdr>
          <w:top w:val="nil"/>
          <w:left w:val="nil"/>
          <w:bottom w:val="nil"/>
          <w:right w:val="nil"/>
          <w:between w:val="nil"/>
        </w:pBdr>
        <w:tabs>
          <w:tab w:val="left" w:pos="6237"/>
        </w:tabs>
        <w:spacing w:line="276" w:lineRule="auto"/>
        <w:ind w:hanging="2"/>
        <w:jc w:val="both"/>
        <w:rPr>
          <w:i/>
          <w:sz w:val="22"/>
          <w:szCs w:val="22"/>
        </w:rPr>
      </w:pPr>
    </w:p>
    <w:p w14:paraId="6861546A" w14:textId="77777777" w:rsidR="00443B98" w:rsidRDefault="00443B98" w:rsidP="00443B98">
      <w:pPr>
        <w:pBdr>
          <w:top w:val="nil"/>
          <w:left w:val="nil"/>
          <w:bottom w:val="nil"/>
          <w:right w:val="nil"/>
          <w:between w:val="nil"/>
        </w:pBdr>
        <w:tabs>
          <w:tab w:val="left" w:pos="6237"/>
        </w:tabs>
        <w:spacing w:line="276" w:lineRule="auto"/>
        <w:ind w:hanging="2"/>
        <w:jc w:val="both"/>
        <w:rPr>
          <w:i/>
          <w:sz w:val="22"/>
          <w:szCs w:val="22"/>
        </w:rPr>
      </w:pPr>
    </w:p>
    <w:p w14:paraId="78F053FA" w14:textId="77777777" w:rsidR="00443B98" w:rsidRDefault="00443B98" w:rsidP="00443B98">
      <w:pPr>
        <w:pBdr>
          <w:top w:val="nil"/>
          <w:left w:val="nil"/>
          <w:bottom w:val="nil"/>
          <w:right w:val="nil"/>
          <w:between w:val="nil"/>
        </w:pBdr>
        <w:tabs>
          <w:tab w:val="left" w:pos="6237"/>
        </w:tabs>
        <w:spacing w:line="276" w:lineRule="auto"/>
        <w:ind w:hanging="2"/>
        <w:jc w:val="both"/>
        <w:rPr>
          <w:i/>
          <w:sz w:val="22"/>
          <w:szCs w:val="22"/>
        </w:rPr>
      </w:pPr>
    </w:p>
    <w:p w14:paraId="36D2861F" w14:textId="77777777" w:rsidR="00443B98" w:rsidRDefault="00443B98" w:rsidP="00443B98">
      <w:pPr>
        <w:pBdr>
          <w:top w:val="nil"/>
          <w:left w:val="nil"/>
          <w:bottom w:val="nil"/>
          <w:right w:val="nil"/>
          <w:between w:val="nil"/>
        </w:pBdr>
        <w:tabs>
          <w:tab w:val="left" w:pos="6237"/>
        </w:tabs>
        <w:ind w:hanging="2"/>
        <w:rPr>
          <w:color w:val="000000"/>
          <w:sz w:val="22"/>
          <w:szCs w:val="22"/>
        </w:rPr>
      </w:pPr>
      <w:r>
        <w:rPr>
          <w:color w:val="000000"/>
          <w:sz w:val="22"/>
          <w:szCs w:val="22"/>
        </w:rPr>
        <w:t xml:space="preserve">                                                                                       </w:t>
      </w:r>
      <w:r>
        <w:rPr>
          <w:color w:val="000000"/>
          <w:sz w:val="22"/>
          <w:szCs w:val="22"/>
        </w:rPr>
        <w:tab/>
      </w:r>
      <w:r>
        <w:rPr>
          <w:color w:val="000000"/>
          <w:sz w:val="22"/>
          <w:szCs w:val="22"/>
        </w:rPr>
        <w:tab/>
        <w:t xml:space="preserve">    IL DIRIGENTE SCOLASTICO</w:t>
      </w:r>
    </w:p>
    <w:p w14:paraId="4570271B" w14:textId="77777777" w:rsidR="00443B98" w:rsidRDefault="00443B98" w:rsidP="00443B98">
      <w:pPr>
        <w:pBdr>
          <w:top w:val="nil"/>
          <w:left w:val="nil"/>
          <w:bottom w:val="nil"/>
          <w:right w:val="nil"/>
          <w:between w:val="nil"/>
        </w:pBdr>
        <w:spacing w:before="120" w:after="120"/>
        <w:ind w:hanging="2"/>
        <w:rPr>
          <w:color w:val="000000"/>
          <w:sz w:val="15"/>
          <w:szCs w:val="15"/>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r>
      <w:r>
        <w:rPr>
          <w:color w:val="000000"/>
        </w:rPr>
        <w:tab/>
      </w:r>
      <w:r>
        <w:rPr>
          <w:i/>
          <w:color w:val="000000"/>
        </w:rPr>
        <w:t>Prof.ssa Morena Passeri</w:t>
      </w:r>
    </w:p>
    <w:p w14:paraId="7A991A76" w14:textId="38C6236B" w:rsidR="00443B98" w:rsidRDefault="006B6F4B" w:rsidP="006B6F4B">
      <w:pPr>
        <w:pBdr>
          <w:top w:val="nil"/>
          <w:left w:val="nil"/>
          <w:bottom w:val="nil"/>
          <w:right w:val="nil"/>
          <w:between w:val="nil"/>
        </w:pBdr>
        <w:spacing w:before="120" w:after="120"/>
        <w:jc w:val="center"/>
        <w:rPr>
          <w:color w:val="222222"/>
          <w:sz w:val="19"/>
          <w:szCs w:val="19"/>
        </w:rPr>
      </w:pPr>
      <w:r>
        <w:rPr>
          <w:color w:val="000000"/>
          <w:sz w:val="15"/>
          <w:szCs w:val="15"/>
        </w:rPr>
        <w:t xml:space="preserve">                                                                                                                                                        </w:t>
      </w:r>
      <w:r w:rsidR="00443B98">
        <w:rPr>
          <w:color w:val="000000"/>
          <w:sz w:val="15"/>
          <w:szCs w:val="15"/>
        </w:rPr>
        <w:t>Firma autografa sostituita a mezzo stampa ai sensi</w:t>
      </w:r>
    </w:p>
    <w:p w14:paraId="5E991109" w14:textId="11B57C54" w:rsidR="00443B98" w:rsidRDefault="006B6F4B" w:rsidP="006B6F4B">
      <w:pPr>
        <w:pBdr>
          <w:top w:val="nil"/>
          <w:left w:val="nil"/>
          <w:bottom w:val="nil"/>
          <w:right w:val="nil"/>
          <w:between w:val="nil"/>
        </w:pBdr>
        <w:spacing w:before="120" w:after="120"/>
        <w:jc w:val="center"/>
        <w:rPr>
          <w:color w:val="222222"/>
          <w:sz w:val="19"/>
          <w:szCs w:val="19"/>
        </w:rPr>
      </w:pPr>
      <w:r>
        <w:rPr>
          <w:color w:val="000000"/>
          <w:sz w:val="15"/>
          <w:szCs w:val="15"/>
        </w:rPr>
        <w:t xml:space="preserve">                                                                                                                                                       </w:t>
      </w:r>
      <w:r w:rsidR="00443B98">
        <w:rPr>
          <w:color w:val="000000"/>
          <w:sz w:val="15"/>
          <w:szCs w:val="15"/>
        </w:rPr>
        <w:t>dell’art. 3, comma 2 del decreto legislativo n. 39/1993</w:t>
      </w:r>
    </w:p>
    <w:p w14:paraId="312F5CF6" w14:textId="77777777" w:rsidR="00687154" w:rsidRDefault="00687154" w:rsidP="00EA5911">
      <w:pPr>
        <w:rPr>
          <w:sz w:val="22"/>
          <w:szCs w:val="22"/>
        </w:rPr>
      </w:pPr>
    </w:p>
    <w:sectPr w:rsidR="00687154" w:rsidSect="00BA0716">
      <w:headerReference w:type="default" r:id="rId13"/>
      <w:pgSz w:w="11906" w:h="16838"/>
      <w:pgMar w:top="709" w:right="707" w:bottom="568"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14CA9" w14:textId="77777777" w:rsidR="00590D6F" w:rsidRDefault="00590D6F">
      <w:r>
        <w:separator/>
      </w:r>
    </w:p>
  </w:endnote>
  <w:endnote w:type="continuationSeparator" w:id="0">
    <w:p w14:paraId="2C830622" w14:textId="77777777" w:rsidR="00590D6F" w:rsidRDefault="00590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A4B7" w14:textId="77777777" w:rsidR="00590D6F" w:rsidRDefault="00590D6F">
      <w:r>
        <w:separator/>
      </w:r>
    </w:p>
  </w:footnote>
  <w:footnote w:type="continuationSeparator" w:id="0">
    <w:p w14:paraId="1E994C51" w14:textId="77777777" w:rsidR="00590D6F" w:rsidRDefault="00590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142" w:type="dxa"/>
      <w:tblLook w:val="04A0" w:firstRow="1" w:lastRow="0" w:firstColumn="1" w:lastColumn="0" w:noHBand="0" w:noVBand="1"/>
    </w:tblPr>
    <w:tblGrid>
      <w:gridCol w:w="2977"/>
      <w:gridCol w:w="6946"/>
    </w:tblGrid>
    <w:tr w:rsidR="007339D8" w:rsidRPr="0084013B" w14:paraId="46B5E281" w14:textId="77777777" w:rsidTr="0084013B">
      <w:tc>
        <w:tcPr>
          <w:tcW w:w="2977" w:type="dxa"/>
          <w:shd w:val="clear" w:color="auto" w:fill="auto"/>
        </w:tcPr>
        <w:p w14:paraId="5016E034" w14:textId="77777777" w:rsidR="00F67407" w:rsidRPr="0084013B" w:rsidRDefault="00123EEE" w:rsidP="0084013B">
          <w:pPr>
            <w:pStyle w:val="Titolo1"/>
            <w:jc w:val="left"/>
            <w:rPr>
              <w:rFonts w:ascii="Calibri" w:hAnsi="Calibri"/>
              <w:i w:val="0"/>
              <w:sz w:val="32"/>
              <w:szCs w:val="32"/>
            </w:rPr>
          </w:pPr>
          <w:r w:rsidRPr="007D1315">
            <w:rPr>
              <w:rFonts w:ascii="Calibri" w:hAnsi="Calibri"/>
              <w:i w:val="0"/>
              <w:noProof/>
              <w:sz w:val="32"/>
              <w:szCs w:val="32"/>
            </w:rPr>
            <w:drawing>
              <wp:inline distT="0" distB="0" distL="0" distR="0" wp14:anchorId="50F861E6" wp14:editId="63D09882">
                <wp:extent cx="1590675" cy="676275"/>
                <wp:effectExtent l="0" t="0" r="9525" b="952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676275"/>
                        </a:xfrm>
                        <a:prstGeom prst="rect">
                          <a:avLst/>
                        </a:prstGeom>
                        <a:noFill/>
                        <a:ln>
                          <a:noFill/>
                        </a:ln>
                      </pic:spPr>
                    </pic:pic>
                  </a:graphicData>
                </a:graphic>
              </wp:inline>
            </w:drawing>
          </w:r>
        </w:p>
      </w:tc>
      <w:tc>
        <w:tcPr>
          <w:tcW w:w="6946" w:type="dxa"/>
          <w:shd w:val="clear" w:color="auto" w:fill="auto"/>
        </w:tcPr>
        <w:p w14:paraId="18A4093A" w14:textId="77777777" w:rsidR="00F67407" w:rsidRPr="0084013B" w:rsidRDefault="00F67407" w:rsidP="0084013B">
          <w:pPr>
            <w:pStyle w:val="Titolo1"/>
            <w:spacing w:line="276" w:lineRule="auto"/>
            <w:jc w:val="left"/>
            <w:rPr>
              <w:rFonts w:ascii="Calibri" w:hAnsi="Calibri"/>
              <w:i w:val="0"/>
              <w:sz w:val="18"/>
              <w:szCs w:val="18"/>
            </w:rPr>
          </w:pPr>
          <w:r w:rsidRPr="0084013B">
            <w:rPr>
              <w:rFonts w:ascii="Calibri" w:hAnsi="Calibri"/>
              <w:i w:val="0"/>
              <w:sz w:val="18"/>
              <w:szCs w:val="18"/>
            </w:rPr>
            <w:t xml:space="preserve">San Martino in Campo – via del Papavero 2/4 – 06132 Perugia </w:t>
          </w:r>
        </w:p>
        <w:p w14:paraId="6802C3D8" w14:textId="77777777" w:rsidR="00F67407" w:rsidRPr="0084013B" w:rsidRDefault="00F67407" w:rsidP="0084013B">
          <w:pPr>
            <w:pStyle w:val="Titolo1"/>
            <w:spacing w:line="276" w:lineRule="auto"/>
            <w:jc w:val="left"/>
            <w:rPr>
              <w:rFonts w:ascii="Calibri" w:hAnsi="Calibri"/>
              <w:i w:val="0"/>
              <w:sz w:val="18"/>
              <w:szCs w:val="18"/>
            </w:rPr>
          </w:pPr>
          <w:r w:rsidRPr="0084013B">
            <w:rPr>
              <w:rFonts w:ascii="Calibri" w:hAnsi="Calibri"/>
              <w:i w:val="0"/>
              <w:sz w:val="18"/>
              <w:szCs w:val="18"/>
            </w:rPr>
            <w:t>C.M. PGIC86500N – C.F. 94152460542</w:t>
          </w:r>
        </w:p>
        <w:p w14:paraId="4D202423" w14:textId="77777777" w:rsidR="00F67407" w:rsidRPr="008703F8" w:rsidRDefault="00F67407" w:rsidP="0084013B">
          <w:pPr>
            <w:pStyle w:val="Titolo1"/>
            <w:spacing w:line="276" w:lineRule="auto"/>
            <w:jc w:val="left"/>
            <w:rPr>
              <w:rFonts w:ascii="Calibri" w:hAnsi="Calibri"/>
              <w:i w:val="0"/>
              <w:sz w:val="18"/>
              <w:szCs w:val="18"/>
            </w:rPr>
          </w:pPr>
          <w:r w:rsidRPr="008703F8">
            <w:rPr>
              <w:rFonts w:ascii="Calibri" w:hAnsi="Calibri"/>
              <w:i w:val="0"/>
              <w:sz w:val="18"/>
              <w:szCs w:val="18"/>
            </w:rPr>
            <w:t xml:space="preserve">tel 075 60 96 21 | fax 075 60 92 07 </w:t>
          </w:r>
        </w:p>
        <w:p w14:paraId="6517376B" w14:textId="77777777" w:rsidR="00F67407" w:rsidRPr="008703F8" w:rsidRDefault="00316319" w:rsidP="0084013B">
          <w:pPr>
            <w:pStyle w:val="Titolo1"/>
            <w:spacing w:line="276" w:lineRule="auto"/>
            <w:jc w:val="left"/>
            <w:rPr>
              <w:rFonts w:ascii="Calibri" w:hAnsi="Calibri"/>
              <w:i w:val="0"/>
              <w:sz w:val="18"/>
              <w:szCs w:val="18"/>
            </w:rPr>
          </w:pPr>
          <w:hyperlink r:id="rId2" w:history="1">
            <w:r w:rsidR="00F67407" w:rsidRPr="008703F8">
              <w:rPr>
                <w:rStyle w:val="Collegamentoipertestuale"/>
                <w:rFonts w:ascii="Calibri" w:hAnsi="Calibri"/>
                <w:i w:val="0"/>
                <w:sz w:val="18"/>
                <w:szCs w:val="18"/>
              </w:rPr>
              <w:t>pgic86500n@istruzione.it</w:t>
            </w:r>
          </w:hyperlink>
          <w:r w:rsidR="00F67407" w:rsidRPr="008703F8">
            <w:rPr>
              <w:rFonts w:ascii="Calibri" w:hAnsi="Calibri"/>
              <w:i w:val="0"/>
              <w:sz w:val="18"/>
              <w:szCs w:val="18"/>
            </w:rPr>
            <w:t xml:space="preserve"> | </w:t>
          </w:r>
          <w:hyperlink r:id="rId3" w:history="1">
            <w:r w:rsidR="00F67407" w:rsidRPr="008703F8">
              <w:rPr>
                <w:rStyle w:val="Collegamentoipertestuale"/>
                <w:rFonts w:ascii="Calibri" w:hAnsi="Calibri"/>
                <w:i w:val="0"/>
                <w:sz w:val="18"/>
                <w:szCs w:val="18"/>
              </w:rPr>
              <w:t>pgic86500n@pec.istruzione.it</w:t>
            </w:r>
          </w:hyperlink>
          <w:r w:rsidR="00F67407" w:rsidRPr="008703F8">
            <w:rPr>
              <w:rFonts w:ascii="Calibri" w:hAnsi="Calibri"/>
              <w:i w:val="0"/>
              <w:sz w:val="18"/>
              <w:szCs w:val="18"/>
            </w:rPr>
            <w:t xml:space="preserve"> | </w:t>
          </w:r>
          <w:hyperlink r:id="rId4" w:history="1">
            <w:r w:rsidR="00F67407" w:rsidRPr="008703F8">
              <w:rPr>
                <w:rStyle w:val="Collegamentoipertestuale"/>
                <w:rFonts w:ascii="Calibri" w:hAnsi="Calibri"/>
                <w:i w:val="0"/>
                <w:sz w:val="18"/>
                <w:szCs w:val="18"/>
              </w:rPr>
              <w:t>http://www.icpg9.edu.it/</w:t>
            </w:r>
          </w:hyperlink>
          <w:r w:rsidR="00F67407" w:rsidRPr="008703F8">
            <w:rPr>
              <w:rFonts w:ascii="Calibri" w:hAnsi="Calibri"/>
              <w:i w:val="0"/>
              <w:sz w:val="18"/>
              <w:szCs w:val="18"/>
            </w:rPr>
            <w:t xml:space="preserve"> </w:t>
          </w:r>
        </w:p>
      </w:tc>
    </w:tr>
  </w:tbl>
  <w:p w14:paraId="4ABF5883" w14:textId="77777777" w:rsidR="00D57C2C" w:rsidRPr="0028272B" w:rsidRDefault="00123EEE" w:rsidP="0028272B">
    <w:pPr>
      <w:ind w:right="-427"/>
      <w:jc w:val="center"/>
      <w:rPr>
        <w:rFonts w:ascii="Calibri" w:hAnsi="Calibri"/>
        <w:sz w:val="10"/>
        <w:szCs w:val="10"/>
      </w:rPr>
    </w:pPr>
    <w:r>
      <w:rPr>
        <w:noProof/>
      </w:rPr>
      <mc:AlternateContent>
        <mc:Choice Requires="wps">
          <w:drawing>
            <wp:anchor distT="4294967294" distB="4294967294" distL="114300" distR="114300" simplePos="0" relativeHeight="251657728" behindDoc="0" locked="0" layoutInCell="1" allowOverlap="1" wp14:anchorId="547798E7" wp14:editId="0B31C26B">
              <wp:simplePos x="0" y="0"/>
              <wp:positionH relativeFrom="column">
                <wp:posOffset>-405765</wp:posOffset>
              </wp:positionH>
              <wp:positionV relativeFrom="paragraph">
                <wp:posOffset>120649</wp:posOffset>
              </wp:positionV>
              <wp:extent cx="6905625" cy="0"/>
              <wp:effectExtent l="0" t="0" r="2857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CFBEB" id="_x0000_t32" coordsize="21600,21600" o:spt="32" o:oned="t" path="m,l21600,21600e" filled="f">
              <v:path arrowok="t" fillok="f" o:connecttype="none"/>
              <o:lock v:ext="edit" shapetype="t"/>
            </v:shapetype>
            <v:shape id="AutoShape 3" o:spid="_x0000_s1026" type="#_x0000_t32" style="position:absolute;margin-left:-31.95pt;margin-top:9.5pt;width:543.7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" strokecolor="#7f7f7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C13"/>
    <w:multiLevelType w:val="multilevel"/>
    <w:tmpl w:val="0040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3E78"/>
    <w:multiLevelType w:val="multilevel"/>
    <w:tmpl w:val="881E7E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D75BF6"/>
    <w:multiLevelType w:val="multilevel"/>
    <w:tmpl w:val="597A26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647D9D"/>
    <w:multiLevelType w:val="hybridMultilevel"/>
    <w:tmpl w:val="7DE666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B9E11A9"/>
    <w:multiLevelType w:val="hybridMultilevel"/>
    <w:tmpl w:val="76F630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85593D"/>
    <w:multiLevelType w:val="multilevel"/>
    <w:tmpl w:val="80769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7A381E"/>
    <w:multiLevelType w:val="hybridMultilevel"/>
    <w:tmpl w:val="394C7D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015F28"/>
    <w:multiLevelType w:val="multilevel"/>
    <w:tmpl w:val="EB581FC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913422D"/>
    <w:multiLevelType w:val="hybridMultilevel"/>
    <w:tmpl w:val="C9A07456"/>
    <w:lvl w:ilvl="0" w:tplc="668C79EC">
      <w:numFmt w:val="bullet"/>
      <w:lvlText w:val="-"/>
      <w:lvlJc w:val="left"/>
      <w:pPr>
        <w:tabs>
          <w:tab w:val="num" w:pos="720"/>
        </w:tabs>
        <w:ind w:left="720" w:hanging="360"/>
      </w:pPr>
      <w:rPr>
        <w:rFonts w:ascii="Verdana" w:eastAsia="Times New Roman"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9431136"/>
    <w:multiLevelType w:val="multilevel"/>
    <w:tmpl w:val="0ABAF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8E548B4"/>
    <w:multiLevelType w:val="multilevel"/>
    <w:tmpl w:val="D58E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55078C"/>
    <w:multiLevelType w:val="multilevel"/>
    <w:tmpl w:val="735AB4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2E43653"/>
    <w:multiLevelType w:val="hybridMultilevel"/>
    <w:tmpl w:val="79A89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DA1F80"/>
    <w:multiLevelType w:val="hybridMultilevel"/>
    <w:tmpl w:val="EC506A02"/>
    <w:lvl w:ilvl="0" w:tplc="04100001">
      <w:start w:val="1"/>
      <w:numFmt w:val="bullet"/>
      <w:lvlText w:val=""/>
      <w:lvlJc w:val="left"/>
      <w:pPr>
        <w:ind w:left="180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590B56B9"/>
    <w:multiLevelType w:val="hybridMultilevel"/>
    <w:tmpl w:val="16FAD0E8"/>
    <w:lvl w:ilvl="0" w:tplc="29DAD9EE">
      <w:numFmt w:val="bullet"/>
      <w:lvlText w:val="-"/>
      <w:lvlJc w:val="left"/>
      <w:pPr>
        <w:ind w:left="358" w:hanging="360"/>
      </w:pPr>
      <w:rPr>
        <w:rFonts w:ascii="Times New Roman" w:eastAsia="Times New Roman" w:hAnsi="Times New Roman" w:cs="Times New Roman"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5" w15:restartNumberingAfterBreak="0">
    <w:nsid w:val="5AEE2710"/>
    <w:multiLevelType w:val="hybridMultilevel"/>
    <w:tmpl w:val="CF1C059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C894A4F"/>
    <w:multiLevelType w:val="hybridMultilevel"/>
    <w:tmpl w:val="FF5275B6"/>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64AE3196"/>
    <w:multiLevelType w:val="multilevel"/>
    <w:tmpl w:val="0ED8B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5E477E"/>
    <w:multiLevelType w:val="multilevel"/>
    <w:tmpl w:val="DA10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D46FB"/>
    <w:multiLevelType w:val="multilevel"/>
    <w:tmpl w:val="9CD2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771294"/>
    <w:multiLevelType w:val="hybridMultilevel"/>
    <w:tmpl w:val="A1C445C4"/>
    <w:lvl w:ilvl="0" w:tplc="9748446E">
      <w:start w:val="3"/>
      <w:numFmt w:val="bullet"/>
      <w:lvlText w:val="-"/>
      <w:lvlJc w:val="left"/>
      <w:pPr>
        <w:ind w:left="6030" w:hanging="360"/>
      </w:pPr>
      <w:rPr>
        <w:rFonts w:ascii="Times New Roman" w:eastAsia="Times New Roman" w:hAnsi="Times New Roman" w:cs="Times New Roman" w:hint="default"/>
      </w:rPr>
    </w:lvl>
    <w:lvl w:ilvl="1" w:tplc="04100003" w:tentative="1">
      <w:start w:val="1"/>
      <w:numFmt w:val="bullet"/>
      <w:lvlText w:val="o"/>
      <w:lvlJc w:val="left"/>
      <w:pPr>
        <w:ind w:left="6750" w:hanging="360"/>
      </w:pPr>
      <w:rPr>
        <w:rFonts w:ascii="Courier New" w:hAnsi="Courier New" w:cs="Courier New" w:hint="default"/>
      </w:rPr>
    </w:lvl>
    <w:lvl w:ilvl="2" w:tplc="04100005" w:tentative="1">
      <w:start w:val="1"/>
      <w:numFmt w:val="bullet"/>
      <w:lvlText w:val=""/>
      <w:lvlJc w:val="left"/>
      <w:pPr>
        <w:ind w:left="7470" w:hanging="360"/>
      </w:pPr>
      <w:rPr>
        <w:rFonts w:ascii="Wingdings" w:hAnsi="Wingdings" w:hint="default"/>
      </w:rPr>
    </w:lvl>
    <w:lvl w:ilvl="3" w:tplc="04100001" w:tentative="1">
      <w:start w:val="1"/>
      <w:numFmt w:val="bullet"/>
      <w:lvlText w:val=""/>
      <w:lvlJc w:val="left"/>
      <w:pPr>
        <w:ind w:left="8190" w:hanging="360"/>
      </w:pPr>
      <w:rPr>
        <w:rFonts w:ascii="Symbol" w:hAnsi="Symbol" w:hint="default"/>
      </w:rPr>
    </w:lvl>
    <w:lvl w:ilvl="4" w:tplc="04100003" w:tentative="1">
      <w:start w:val="1"/>
      <w:numFmt w:val="bullet"/>
      <w:lvlText w:val="o"/>
      <w:lvlJc w:val="left"/>
      <w:pPr>
        <w:ind w:left="8910" w:hanging="360"/>
      </w:pPr>
      <w:rPr>
        <w:rFonts w:ascii="Courier New" w:hAnsi="Courier New" w:cs="Courier New" w:hint="default"/>
      </w:rPr>
    </w:lvl>
    <w:lvl w:ilvl="5" w:tplc="04100005" w:tentative="1">
      <w:start w:val="1"/>
      <w:numFmt w:val="bullet"/>
      <w:lvlText w:val=""/>
      <w:lvlJc w:val="left"/>
      <w:pPr>
        <w:ind w:left="9630" w:hanging="360"/>
      </w:pPr>
      <w:rPr>
        <w:rFonts w:ascii="Wingdings" w:hAnsi="Wingdings" w:hint="default"/>
      </w:rPr>
    </w:lvl>
    <w:lvl w:ilvl="6" w:tplc="04100001" w:tentative="1">
      <w:start w:val="1"/>
      <w:numFmt w:val="bullet"/>
      <w:lvlText w:val=""/>
      <w:lvlJc w:val="left"/>
      <w:pPr>
        <w:ind w:left="10350" w:hanging="360"/>
      </w:pPr>
      <w:rPr>
        <w:rFonts w:ascii="Symbol" w:hAnsi="Symbol" w:hint="default"/>
      </w:rPr>
    </w:lvl>
    <w:lvl w:ilvl="7" w:tplc="04100003" w:tentative="1">
      <w:start w:val="1"/>
      <w:numFmt w:val="bullet"/>
      <w:lvlText w:val="o"/>
      <w:lvlJc w:val="left"/>
      <w:pPr>
        <w:ind w:left="11070" w:hanging="360"/>
      </w:pPr>
      <w:rPr>
        <w:rFonts w:ascii="Courier New" w:hAnsi="Courier New" w:cs="Courier New" w:hint="default"/>
      </w:rPr>
    </w:lvl>
    <w:lvl w:ilvl="8" w:tplc="04100005" w:tentative="1">
      <w:start w:val="1"/>
      <w:numFmt w:val="bullet"/>
      <w:lvlText w:val=""/>
      <w:lvlJc w:val="left"/>
      <w:pPr>
        <w:ind w:left="11790" w:hanging="360"/>
      </w:pPr>
      <w:rPr>
        <w:rFonts w:ascii="Wingdings" w:hAnsi="Wingdings" w:hint="default"/>
      </w:rPr>
    </w:lvl>
  </w:abstractNum>
  <w:abstractNum w:abstractNumId="21" w15:restartNumberingAfterBreak="0">
    <w:nsid w:val="789A7D1B"/>
    <w:multiLevelType w:val="multilevel"/>
    <w:tmpl w:val="AD0C2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077DFF"/>
    <w:multiLevelType w:val="multilevel"/>
    <w:tmpl w:val="DC76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011006"/>
    <w:multiLevelType w:val="multilevel"/>
    <w:tmpl w:val="C59C80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CA34866"/>
    <w:multiLevelType w:val="hybridMultilevel"/>
    <w:tmpl w:val="CCF4394C"/>
    <w:lvl w:ilvl="0" w:tplc="D81087F8">
      <w:numFmt w:val="bullet"/>
      <w:lvlText w:val="-"/>
      <w:lvlJc w:val="left"/>
      <w:pPr>
        <w:ind w:left="644"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7D0D3759"/>
    <w:multiLevelType w:val="hybridMultilevel"/>
    <w:tmpl w:val="42D07298"/>
    <w:lvl w:ilvl="0" w:tplc="D586F59C">
      <w:start w:val="1"/>
      <w:numFmt w:val="upperLetter"/>
      <w:lvlText w:val="%1."/>
      <w:lvlJc w:val="left"/>
      <w:pPr>
        <w:ind w:left="1214" w:hanging="286"/>
        <w:jc w:val="left"/>
      </w:pPr>
      <w:rPr>
        <w:rFonts w:ascii="Arial MT" w:eastAsia="Arial MT" w:hAnsi="Arial MT" w:cs="Arial MT" w:hint="default"/>
        <w:spacing w:val="-1"/>
        <w:w w:val="100"/>
        <w:sz w:val="20"/>
        <w:szCs w:val="20"/>
        <w:lang w:val="it-IT" w:eastAsia="en-US" w:bidi="ar-SA"/>
      </w:rPr>
    </w:lvl>
    <w:lvl w:ilvl="1" w:tplc="22CAE532">
      <w:numFmt w:val="bullet"/>
      <w:lvlText w:val="•"/>
      <w:lvlJc w:val="left"/>
      <w:pPr>
        <w:ind w:left="2202" w:hanging="286"/>
      </w:pPr>
      <w:rPr>
        <w:rFonts w:hint="default"/>
        <w:lang w:val="it-IT" w:eastAsia="en-US" w:bidi="ar-SA"/>
      </w:rPr>
    </w:lvl>
    <w:lvl w:ilvl="2" w:tplc="50961E58">
      <w:numFmt w:val="bullet"/>
      <w:lvlText w:val="•"/>
      <w:lvlJc w:val="left"/>
      <w:pPr>
        <w:ind w:left="3184" w:hanging="286"/>
      </w:pPr>
      <w:rPr>
        <w:rFonts w:hint="default"/>
        <w:lang w:val="it-IT" w:eastAsia="en-US" w:bidi="ar-SA"/>
      </w:rPr>
    </w:lvl>
    <w:lvl w:ilvl="3" w:tplc="562EA10C">
      <w:numFmt w:val="bullet"/>
      <w:lvlText w:val="•"/>
      <w:lvlJc w:val="left"/>
      <w:pPr>
        <w:ind w:left="4166" w:hanging="286"/>
      </w:pPr>
      <w:rPr>
        <w:rFonts w:hint="default"/>
        <w:lang w:val="it-IT" w:eastAsia="en-US" w:bidi="ar-SA"/>
      </w:rPr>
    </w:lvl>
    <w:lvl w:ilvl="4" w:tplc="B33C92C4">
      <w:numFmt w:val="bullet"/>
      <w:lvlText w:val="•"/>
      <w:lvlJc w:val="left"/>
      <w:pPr>
        <w:ind w:left="5148" w:hanging="286"/>
      </w:pPr>
      <w:rPr>
        <w:rFonts w:hint="default"/>
        <w:lang w:val="it-IT" w:eastAsia="en-US" w:bidi="ar-SA"/>
      </w:rPr>
    </w:lvl>
    <w:lvl w:ilvl="5" w:tplc="06203212">
      <w:numFmt w:val="bullet"/>
      <w:lvlText w:val="•"/>
      <w:lvlJc w:val="left"/>
      <w:pPr>
        <w:ind w:left="6130" w:hanging="286"/>
      </w:pPr>
      <w:rPr>
        <w:rFonts w:hint="default"/>
        <w:lang w:val="it-IT" w:eastAsia="en-US" w:bidi="ar-SA"/>
      </w:rPr>
    </w:lvl>
    <w:lvl w:ilvl="6" w:tplc="2E503168">
      <w:numFmt w:val="bullet"/>
      <w:lvlText w:val="•"/>
      <w:lvlJc w:val="left"/>
      <w:pPr>
        <w:ind w:left="7112" w:hanging="286"/>
      </w:pPr>
      <w:rPr>
        <w:rFonts w:hint="default"/>
        <w:lang w:val="it-IT" w:eastAsia="en-US" w:bidi="ar-SA"/>
      </w:rPr>
    </w:lvl>
    <w:lvl w:ilvl="7" w:tplc="E3D646DC">
      <w:numFmt w:val="bullet"/>
      <w:lvlText w:val="•"/>
      <w:lvlJc w:val="left"/>
      <w:pPr>
        <w:ind w:left="8094" w:hanging="286"/>
      </w:pPr>
      <w:rPr>
        <w:rFonts w:hint="default"/>
        <w:lang w:val="it-IT" w:eastAsia="en-US" w:bidi="ar-SA"/>
      </w:rPr>
    </w:lvl>
    <w:lvl w:ilvl="8" w:tplc="CA5CA408">
      <w:numFmt w:val="bullet"/>
      <w:lvlText w:val="•"/>
      <w:lvlJc w:val="left"/>
      <w:pPr>
        <w:ind w:left="9076" w:hanging="286"/>
      </w:pPr>
      <w:rPr>
        <w:rFonts w:hint="default"/>
        <w:lang w:val="it-IT" w:eastAsia="en-US" w:bidi="ar-SA"/>
      </w:rPr>
    </w:lvl>
  </w:abstractNum>
  <w:num w:numId="1" w16cid:durableId="9429554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4927326">
    <w:abstractNumId w:val="15"/>
  </w:num>
  <w:num w:numId="3" w16cid:durableId="1827239654">
    <w:abstractNumId w:val="6"/>
  </w:num>
  <w:num w:numId="4" w16cid:durableId="378012304">
    <w:abstractNumId w:val="20"/>
  </w:num>
  <w:num w:numId="5" w16cid:durableId="19669665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6371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734495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90382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66529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84895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71650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20718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08859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8597800">
    <w:abstractNumId w:val="19"/>
  </w:num>
  <w:num w:numId="15" w16cid:durableId="198051808">
    <w:abstractNumId w:val="18"/>
  </w:num>
  <w:num w:numId="16" w16cid:durableId="1096635210">
    <w:abstractNumId w:val="0"/>
  </w:num>
  <w:num w:numId="17" w16cid:durableId="1843856914">
    <w:abstractNumId w:val="22"/>
  </w:num>
  <w:num w:numId="18" w16cid:durableId="1430661946">
    <w:abstractNumId w:val="10"/>
  </w:num>
  <w:num w:numId="19" w16cid:durableId="1417508560">
    <w:abstractNumId w:val="4"/>
  </w:num>
  <w:num w:numId="20" w16cid:durableId="561603514">
    <w:abstractNumId w:val="13"/>
  </w:num>
  <w:num w:numId="21" w16cid:durableId="1461802589">
    <w:abstractNumId w:val="17"/>
  </w:num>
  <w:num w:numId="22" w16cid:durableId="1494762923">
    <w:abstractNumId w:val="3"/>
  </w:num>
  <w:num w:numId="23" w16cid:durableId="599994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0372968">
    <w:abstractNumId w:val="21"/>
  </w:num>
  <w:num w:numId="25" w16cid:durableId="771435550">
    <w:abstractNumId w:val="25"/>
  </w:num>
  <w:num w:numId="26" w16cid:durableId="1449809480">
    <w:abstractNumId w:val="12"/>
  </w:num>
  <w:num w:numId="27" w16cid:durableId="1987081255">
    <w:abstractNumId w:val="5"/>
  </w:num>
  <w:num w:numId="28" w16cid:durableId="401146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EE"/>
    <w:rsid w:val="00007C6D"/>
    <w:rsid w:val="00007E70"/>
    <w:rsid w:val="00011843"/>
    <w:rsid w:val="00022575"/>
    <w:rsid w:val="00035B13"/>
    <w:rsid w:val="0003703E"/>
    <w:rsid w:val="000520C8"/>
    <w:rsid w:val="0005384D"/>
    <w:rsid w:val="00054195"/>
    <w:rsid w:val="0006027F"/>
    <w:rsid w:val="00060BB1"/>
    <w:rsid w:val="000677ED"/>
    <w:rsid w:val="00072346"/>
    <w:rsid w:val="0008015D"/>
    <w:rsid w:val="0008044D"/>
    <w:rsid w:val="00084461"/>
    <w:rsid w:val="000848C5"/>
    <w:rsid w:val="00084BAE"/>
    <w:rsid w:val="00091450"/>
    <w:rsid w:val="00093162"/>
    <w:rsid w:val="000936D5"/>
    <w:rsid w:val="000A1EBE"/>
    <w:rsid w:val="000B1D6B"/>
    <w:rsid w:val="000B2775"/>
    <w:rsid w:val="000B795B"/>
    <w:rsid w:val="000C239C"/>
    <w:rsid w:val="000C3A49"/>
    <w:rsid w:val="000C6265"/>
    <w:rsid w:val="000D778E"/>
    <w:rsid w:val="000E1EC0"/>
    <w:rsid w:val="000E4110"/>
    <w:rsid w:val="000F0102"/>
    <w:rsid w:val="00104559"/>
    <w:rsid w:val="00111A42"/>
    <w:rsid w:val="0011415E"/>
    <w:rsid w:val="00117FC2"/>
    <w:rsid w:val="00121A97"/>
    <w:rsid w:val="00123EEE"/>
    <w:rsid w:val="001321D9"/>
    <w:rsid w:val="00145647"/>
    <w:rsid w:val="0015020E"/>
    <w:rsid w:val="00150D11"/>
    <w:rsid w:val="001611CB"/>
    <w:rsid w:val="00164FD6"/>
    <w:rsid w:val="00165C94"/>
    <w:rsid w:val="0016783D"/>
    <w:rsid w:val="00177EA4"/>
    <w:rsid w:val="001829DA"/>
    <w:rsid w:val="001B1882"/>
    <w:rsid w:val="001B2333"/>
    <w:rsid w:val="001C38E9"/>
    <w:rsid w:val="001D1613"/>
    <w:rsid w:val="001F0363"/>
    <w:rsid w:val="001F22B6"/>
    <w:rsid w:val="00202724"/>
    <w:rsid w:val="00202C04"/>
    <w:rsid w:val="0021045B"/>
    <w:rsid w:val="00215BA7"/>
    <w:rsid w:val="002178E7"/>
    <w:rsid w:val="00223126"/>
    <w:rsid w:val="0022474D"/>
    <w:rsid w:val="00226BD4"/>
    <w:rsid w:val="00230381"/>
    <w:rsid w:val="00246811"/>
    <w:rsid w:val="00263EC4"/>
    <w:rsid w:val="00264850"/>
    <w:rsid w:val="0026781D"/>
    <w:rsid w:val="00277921"/>
    <w:rsid w:val="00280960"/>
    <w:rsid w:val="0028272B"/>
    <w:rsid w:val="002927AC"/>
    <w:rsid w:val="002A227F"/>
    <w:rsid w:val="002A2973"/>
    <w:rsid w:val="002B26E3"/>
    <w:rsid w:val="002D0EE4"/>
    <w:rsid w:val="002D7909"/>
    <w:rsid w:val="002E2F95"/>
    <w:rsid w:val="002F5834"/>
    <w:rsid w:val="00300272"/>
    <w:rsid w:val="00306103"/>
    <w:rsid w:val="003068F4"/>
    <w:rsid w:val="00316319"/>
    <w:rsid w:val="00317B0A"/>
    <w:rsid w:val="00325801"/>
    <w:rsid w:val="003317BE"/>
    <w:rsid w:val="003338F8"/>
    <w:rsid w:val="00333BA4"/>
    <w:rsid w:val="00336FFF"/>
    <w:rsid w:val="00340540"/>
    <w:rsid w:val="003509DD"/>
    <w:rsid w:val="0035488E"/>
    <w:rsid w:val="0036241D"/>
    <w:rsid w:val="003637DF"/>
    <w:rsid w:val="0036459C"/>
    <w:rsid w:val="00365BB2"/>
    <w:rsid w:val="0036763C"/>
    <w:rsid w:val="003761D3"/>
    <w:rsid w:val="00380B5B"/>
    <w:rsid w:val="003B383E"/>
    <w:rsid w:val="003C0CAD"/>
    <w:rsid w:val="003C127C"/>
    <w:rsid w:val="003C61E4"/>
    <w:rsid w:val="003D069D"/>
    <w:rsid w:val="003D7F84"/>
    <w:rsid w:val="003E5B53"/>
    <w:rsid w:val="003F6641"/>
    <w:rsid w:val="00405B7B"/>
    <w:rsid w:val="00405C98"/>
    <w:rsid w:val="00413151"/>
    <w:rsid w:val="0041457E"/>
    <w:rsid w:val="004173FA"/>
    <w:rsid w:val="00421913"/>
    <w:rsid w:val="00423547"/>
    <w:rsid w:val="0043108B"/>
    <w:rsid w:val="00435252"/>
    <w:rsid w:val="0044222D"/>
    <w:rsid w:val="0044301C"/>
    <w:rsid w:val="00443B98"/>
    <w:rsid w:val="00444674"/>
    <w:rsid w:val="00445B38"/>
    <w:rsid w:val="00445F50"/>
    <w:rsid w:val="00451648"/>
    <w:rsid w:val="00471139"/>
    <w:rsid w:val="004860F8"/>
    <w:rsid w:val="004A6E71"/>
    <w:rsid w:val="004C1319"/>
    <w:rsid w:val="004C3D6C"/>
    <w:rsid w:val="004D0ED1"/>
    <w:rsid w:val="004E5B00"/>
    <w:rsid w:val="004F23C8"/>
    <w:rsid w:val="004F657D"/>
    <w:rsid w:val="0050385C"/>
    <w:rsid w:val="005045C3"/>
    <w:rsid w:val="00506FA7"/>
    <w:rsid w:val="00514391"/>
    <w:rsid w:val="0052299A"/>
    <w:rsid w:val="005372F2"/>
    <w:rsid w:val="00564709"/>
    <w:rsid w:val="00570271"/>
    <w:rsid w:val="00575385"/>
    <w:rsid w:val="005829DC"/>
    <w:rsid w:val="00590D6F"/>
    <w:rsid w:val="00591C20"/>
    <w:rsid w:val="00593C68"/>
    <w:rsid w:val="005A6A07"/>
    <w:rsid w:val="005C0672"/>
    <w:rsid w:val="005C10CF"/>
    <w:rsid w:val="005D5C36"/>
    <w:rsid w:val="005F46B3"/>
    <w:rsid w:val="00611E9F"/>
    <w:rsid w:val="00620E36"/>
    <w:rsid w:val="0062467C"/>
    <w:rsid w:val="0066018F"/>
    <w:rsid w:val="00664237"/>
    <w:rsid w:val="006843CE"/>
    <w:rsid w:val="00687154"/>
    <w:rsid w:val="00690CE9"/>
    <w:rsid w:val="00693516"/>
    <w:rsid w:val="006A1F4A"/>
    <w:rsid w:val="006B6F4B"/>
    <w:rsid w:val="006B7F22"/>
    <w:rsid w:val="006C1CAA"/>
    <w:rsid w:val="006D164A"/>
    <w:rsid w:val="006E77FA"/>
    <w:rsid w:val="007009CE"/>
    <w:rsid w:val="007068D9"/>
    <w:rsid w:val="00707CA2"/>
    <w:rsid w:val="0071110A"/>
    <w:rsid w:val="0071230B"/>
    <w:rsid w:val="007239E3"/>
    <w:rsid w:val="007339D8"/>
    <w:rsid w:val="007358AA"/>
    <w:rsid w:val="00736A53"/>
    <w:rsid w:val="00751065"/>
    <w:rsid w:val="00762A56"/>
    <w:rsid w:val="00762BBD"/>
    <w:rsid w:val="007631F3"/>
    <w:rsid w:val="00763BFD"/>
    <w:rsid w:val="00786307"/>
    <w:rsid w:val="00790B02"/>
    <w:rsid w:val="00795CC1"/>
    <w:rsid w:val="007A697C"/>
    <w:rsid w:val="007B6417"/>
    <w:rsid w:val="007D1315"/>
    <w:rsid w:val="007D299F"/>
    <w:rsid w:val="007E34BB"/>
    <w:rsid w:val="007E3D27"/>
    <w:rsid w:val="007F2125"/>
    <w:rsid w:val="007F35CB"/>
    <w:rsid w:val="007F7779"/>
    <w:rsid w:val="00801851"/>
    <w:rsid w:val="00805074"/>
    <w:rsid w:val="00806DDA"/>
    <w:rsid w:val="00810202"/>
    <w:rsid w:val="008115D2"/>
    <w:rsid w:val="008145FA"/>
    <w:rsid w:val="00831485"/>
    <w:rsid w:val="00834F64"/>
    <w:rsid w:val="00835C8D"/>
    <w:rsid w:val="0084013B"/>
    <w:rsid w:val="00852DBC"/>
    <w:rsid w:val="00855576"/>
    <w:rsid w:val="008629A0"/>
    <w:rsid w:val="00863670"/>
    <w:rsid w:val="008642E8"/>
    <w:rsid w:val="00864B9B"/>
    <w:rsid w:val="008662A7"/>
    <w:rsid w:val="008703F8"/>
    <w:rsid w:val="0087353F"/>
    <w:rsid w:val="00883254"/>
    <w:rsid w:val="00887931"/>
    <w:rsid w:val="00893411"/>
    <w:rsid w:val="008968C5"/>
    <w:rsid w:val="008A03E1"/>
    <w:rsid w:val="008C18B7"/>
    <w:rsid w:val="008C2763"/>
    <w:rsid w:val="008E15B8"/>
    <w:rsid w:val="008E43F0"/>
    <w:rsid w:val="008F0266"/>
    <w:rsid w:val="008F1985"/>
    <w:rsid w:val="008F3DDC"/>
    <w:rsid w:val="00907FA5"/>
    <w:rsid w:val="009107A3"/>
    <w:rsid w:val="00913AD8"/>
    <w:rsid w:val="009148F1"/>
    <w:rsid w:val="00932088"/>
    <w:rsid w:val="0095205C"/>
    <w:rsid w:val="00973740"/>
    <w:rsid w:val="009916B3"/>
    <w:rsid w:val="00992D38"/>
    <w:rsid w:val="00993986"/>
    <w:rsid w:val="009979A8"/>
    <w:rsid w:val="009A0663"/>
    <w:rsid w:val="009A1AAB"/>
    <w:rsid w:val="009A3C26"/>
    <w:rsid w:val="009A4164"/>
    <w:rsid w:val="009B7523"/>
    <w:rsid w:val="009D26D3"/>
    <w:rsid w:val="009E1381"/>
    <w:rsid w:val="009E16A3"/>
    <w:rsid w:val="009F048C"/>
    <w:rsid w:val="009F1CBB"/>
    <w:rsid w:val="009F21F6"/>
    <w:rsid w:val="009F6E3F"/>
    <w:rsid w:val="00A101AE"/>
    <w:rsid w:val="00A13647"/>
    <w:rsid w:val="00A26BC3"/>
    <w:rsid w:val="00A32437"/>
    <w:rsid w:val="00A34DBC"/>
    <w:rsid w:val="00A35B2B"/>
    <w:rsid w:val="00A36495"/>
    <w:rsid w:val="00A502A2"/>
    <w:rsid w:val="00A64A5D"/>
    <w:rsid w:val="00A8352E"/>
    <w:rsid w:val="00A90357"/>
    <w:rsid w:val="00A91DDA"/>
    <w:rsid w:val="00A93C15"/>
    <w:rsid w:val="00AB371B"/>
    <w:rsid w:val="00AC0601"/>
    <w:rsid w:val="00AC17A6"/>
    <w:rsid w:val="00AC6714"/>
    <w:rsid w:val="00AE3200"/>
    <w:rsid w:val="00AE5D01"/>
    <w:rsid w:val="00AF6363"/>
    <w:rsid w:val="00B054B2"/>
    <w:rsid w:val="00B33B77"/>
    <w:rsid w:val="00B35225"/>
    <w:rsid w:val="00B372D2"/>
    <w:rsid w:val="00B44434"/>
    <w:rsid w:val="00B4668C"/>
    <w:rsid w:val="00B46DA2"/>
    <w:rsid w:val="00B5777F"/>
    <w:rsid w:val="00B659B5"/>
    <w:rsid w:val="00B9506B"/>
    <w:rsid w:val="00BA0716"/>
    <w:rsid w:val="00BA2D97"/>
    <w:rsid w:val="00BA5DB4"/>
    <w:rsid w:val="00BA61B7"/>
    <w:rsid w:val="00BA7BC3"/>
    <w:rsid w:val="00BB7EFC"/>
    <w:rsid w:val="00BC684C"/>
    <w:rsid w:val="00BD1FDE"/>
    <w:rsid w:val="00BE57BD"/>
    <w:rsid w:val="00BF1979"/>
    <w:rsid w:val="00BF579C"/>
    <w:rsid w:val="00C12683"/>
    <w:rsid w:val="00C14457"/>
    <w:rsid w:val="00C15812"/>
    <w:rsid w:val="00C20860"/>
    <w:rsid w:val="00C2095E"/>
    <w:rsid w:val="00C31C14"/>
    <w:rsid w:val="00C33E81"/>
    <w:rsid w:val="00C34DE7"/>
    <w:rsid w:val="00C434BC"/>
    <w:rsid w:val="00C43CDC"/>
    <w:rsid w:val="00C50C3D"/>
    <w:rsid w:val="00C57181"/>
    <w:rsid w:val="00C7458F"/>
    <w:rsid w:val="00C833BC"/>
    <w:rsid w:val="00CB5906"/>
    <w:rsid w:val="00CC2A7F"/>
    <w:rsid w:val="00CD12F4"/>
    <w:rsid w:val="00CF4601"/>
    <w:rsid w:val="00CF6161"/>
    <w:rsid w:val="00CF6BAE"/>
    <w:rsid w:val="00D01AAB"/>
    <w:rsid w:val="00D03247"/>
    <w:rsid w:val="00D062D7"/>
    <w:rsid w:val="00D10417"/>
    <w:rsid w:val="00D125BA"/>
    <w:rsid w:val="00D16BA6"/>
    <w:rsid w:val="00D31FFD"/>
    <w:rsid w:val="00D345DB"/>
    <w:rsid w:val="00D53316"/>
    <w:rsid w:val="00D53BFE"/>
    <w:rsid w:val="00D55007"/>
    <w:rsid w:val="00D57C2C"/>
    <w:rsid w:val="00D61BEF"/>
    <w:rsid w:val="00D63AB2"/>
    <w:rsid w:val="00D71997"/>
    <w:rsid w:val="00D7213A"/>
    <w:rsid w:val="00D750EA"/>
    <w:rsid w:val="00D80680"/>
    <w:rsid w:val="00D9022D"/>
    <w:rsid w:val="00DA4415"/>
    <w:rsid w:val="00DA6ABF"/>
    <w:rsid w:val="00DB43CE"/>
    <w:rsid w:val="00DB5F7A"/>
    <w:rsid w:val="00DB727E"/>
    <w:rsid w:val="00DF3626"/>
    <w:rsid w:val="00E0564C"/>
    <w:rsid w:val="00E121C6"/>
    <w:rsid w:val="00E13286"/>
    <w:rsid w:val="00E32272"/>
    <w:rsid w:val="00E42ACB"/>
    <w:rsid w:val="00E4389A"/>
    <w:rsid w:val="00E462BA"/>
    <w:rsid w:val="00E51B29"/>
    <w:rsid w:val="00E62AAD"/>
    <w:rsid w:val="00E636BC"/>
    <w:rsid w:val="00E645DA"/>
    <w:rsid w:val="00E7104D"/>
    <w:rsid w:val="00E75046"/>
    <w:rsid w:val="00E765F2"/>
    <w:rsid w:val="00E84059"/>
    <w:rsid w:val="00E84BB3"/>
    <w:rsid w:val="00E86CDC"/>
    <w:rsid w:val="00EA1AD4"/>
    <w:rsid w:val="00EA37B0"/>
    <w:rsid w:val="00EA5911"/>
    <w:rsid w:val="00EB70E9"/>
    <w:rsid w:val="00EB7879"/>
    <w:rsid w:val="00EB7CED"/>
    <w:rsid w:val="00EC0611"/>
    <w:rsid w:val="00EC462F"/>
    <w:rsid w:val="00EC5C37"/>
    <w:rsid w:val="00ED06E3"/>
    <w:rsid w:val="00EE2A39"/>
    <w:rsid w:val="00EE3996"/>
    <w:rsid w:val="00F02CA9"/>
    <w:rsid w:val="00F1286C"/>
    <w:rsid w:val="00F15387"/>
    <w:rsid w:val="00F21367"/>
    <w:rsid w:val="00F26B2F"/>
    <w:rsid w:val="00F305F7"/>
    <w:rsid w:val="00F43AF0"/>
    <w:rsid w:val="00F660CC"/>
    <w:rsid w:val="00F67407"/>
    <w:rsid w:val="00F735F0"/>
    <w:rsid w:val="00F77A66"/>
    <w:rsid w:val="00F80305"/>
    <w:rsid w:val="00F9132D"/>
    <w:rsid w:val="00FA4BC0"/>
    <w:rsid w:val="00FA5E63"/>
    <w:rsid w:val="00FA6772"/>
    <w:rsid w:val="00FB0390"/>
    <w:rsid w:val="00FD0F4D"/>
    <w:rsid w:val="00FD16BC"/>
    <w:rsid w:val="00FE7062"/>
    <w:rsid w:val="00FF0A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D4C4F7"/>
  <w15:chartTrackingRefBased/>
  <w15:docId w15:val="{897E54A3-29BE-41D6-A031-B6B13200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7407"/>
  </w:style>
  <w:style w:type="paragraph" w:styleId="Titolo1">
    <w:name w:val="heading 1"/>
    <w:basedOn w:val="Normale"/>
    <w:next w:val="Normale"/>
    <w:link w:val="Titolo1Carattere"/>
    <w:qFormat/>
    <w:pPr>
      <w:keepNext/>
      <w:jc w:val="right"/>
      <w:outlineLvl w:val="0"/>
    </w:pPr>
    <w:rPr>
      <w:i/>
      <w:sz w:val="24"/>
    </w:rPr>
  </w:style>
  <w:style w:type="paragraph" w:styleId="Titolo2">
    <w:name w:val="heading 2"/>
    <w:basedOn w:val="Normale"/>
    <w:next w:val="Normale"/>
    <w:qFormat/>
    <w:pPr>
      <w:keepNext/>
      <w:jc w:val="center"/>
      <w:outlineLvl w:val="1"/>
    </w:pPr>
    <w:rPr>
      <w:b/>
      <w:iCs/>
      <w:spacing w:val="30"/>
      <w:sz w:val="18"/>
      <w:szCs w:val="18"/>
    </w:rPr>
  </w:style>
  <w:style w:type="paragraph" w:styleId="Titolo3">
    <w:name w:val="heading 3"/>
    <w:basedOn w:val="Normale"/>
    <w:next w:val="Normale"/>
    <w:qFormat/>
    <w:pPr>
      <w:keepNext/>
      <w:ind w:right="424"/>
      <w:outlineLvl w:val="2"/>
    </w:pPr>
    <w:rPr>
      <w:sz w:val="18"/>
      <w:u w:val="single"/>
    </w:rPr>
  </w:style>
  <w:style w:type="paragraph" w:styleId="Titolo4">
    <w:name w:val="heading 4"/>
    <w:basedOn w:val="Normale"/>
    <w:next w:val="Normale"/>
    <w:qFormat/>
    <w:pPr>
      <w:keepNext/>
      <w:outlineLvl w:val="3"/>
    </w:pPr>
    <w:rPr>
      <w:sz w:val="24"/>
    </w:rPr>
  </w:style>
  <w:style w:type="paragraph" w:styleId="Titolo5">
    <w:name w:val="heading 5"/>
    <w:basedOn w:val="Normale"/>
    <w:next w:val="Normale"/>
    <w:qFormat/>
    <w:pPr>
      <w:keepNext/>
      <w:jc w:val="both"/>
      <w:outlineLvl w:val="4"/>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overflowPunct w:val="0"/>
      <w:autoSpaceDE w:val="0"/>
      <w:autoSpaceDN w:val="0"/>
      <w:adjustRightInd w:val="0"/>
      <w:jc w:val="center"/>
      <w:textAlignment w:val="baseline"/>
    </w:pPr>
    <w:rPr>
      <w:sz w:val="28"/>
    </w:rPr>
  </w:style>
  <w:style w:type="character" w:styleId="Collegamentoipertestuale">
    <w:name w:val="Hyperlink"/>
    <w:rPr>
      <w:color w:val="0000FF"/>
      <w:u w:val="single"/>
    </w:rPr>
  </w:style>
  <w:style w:type="paragraph" w:customStyle="1" w:styleId="Corpodeltesto">
    <w:name w:val="Corpo del testo"/>
    <w:basedOn w:val="Normale"/>
    <w:link w:val="CorpodeltestoCarattere"/>
    <w:pPr>
      <w:spacing w:line="360" w:lineRule="auto"/>
      <w:jc w:val="both"/>
    </w:pPr>
    <w:rPr>
      <w:iCs/>
      <w:sz w:val="24"/>
    </w:rPr>
  </w:style>
  <w:style w:type="paragraph" w:styleId="Testofumetto">
    <w:name w:val="Balloon Text"/>
    <w:basedOn w:val="Normale"/>
    <w:semiHidden/>
    <w:rsid w:val="003761D3"/>
    <w:rPr>
      <w:rFonts w:ascii="Tahoma" w:hAnsi="Tahoma" w:cs="Tahoma"/>
      <w:sz w:val="16"/>
      <w:szCs w:val="16"/>
    </w:rPr>
  </w:style>
  <w:style w:type="table" w:styleId="Grigliatabella">
    <w:name w:val="Table Grid"/>
    <w:basedOn w:val="Tabellanormale"/>
    <w:rsid w:val="00E6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060BB1"/>
    <w:pPr>
      <w:tabs>
        <w:tab w:val="center" w:pos="4819"/>
        <w:tab w:val="right" w:pos="9638"/>
      </w:tabs>
    </w:pPr>
  </w:style>
  <w:style w:type="paragraph" w:styleId="Pidipagina">
    <w:name w:val="footer"/>
    <w:basedOn w:val="Normale"/>
    <w:rsid w:val="00060BB1"/>
    <w:pPr>
      <w:tabs>
        <w:tab w:val="center" w:pos="4819"/>
        <w:tab w:val="right" w:pos="9638"/>
      </w:tabs>
    </w:pPr>
  </w:style>
  <w:style w:type="character" w:styleId="Rimandocommento">
    <w:name w:val="annotation reference"/>
    <w:uiPriority w:val="99"/>
    <w:semiHidden/>
    <w:unhideWhenUsed/>
    <w:rsid w:val="00863670"/>
    <w:rPr>
      <w:sz w:val="16"/>
      <w:szCs w:val="16"/>
    </w:rPr>
  </w:style>
  <w:style w:type="paragraph" w:styleId="Testocommento">
    <w:name w:val="annotation text"/>
    <w:basedOn w:val="Normale"/>
    <w:link w:val="TestocommentoCarattere"/>
    <w:uiPriority w:val="99"/>
    <w:semiHidden/>
    <w:unhideWhenUsed/>
    <w:rsid w:val="00863670"/>
  </w:style>
  <w:style w:type="character" w:customStyle="1" w:styleId="TestocommentoCarattere">
    <w:name w:val="Testo commento Carattere"/>
    <w:basedOn w:val="Carpredefinitoparagrafo"/>
    <w:link w:val="Testocommento"/>
    <w:uiPriority w:val="99"/>
    <w:semiHidden/>
    <w:rsid w:val="00863670"/>
  </w:style>
  <w:style w:type="paragraph" w:styleId="Soggettocommento">
    <w:name w:val="annotation subject"/>
    <w:basedOn w:val="Testocommento"/>
    <w:next w:val="Testocommento"/>
    <w:link w:val="SoggettocommentoCarattere"/>
    <w:uiPriority w:val="99"/>
    <w:semiHidden/>
    <w:unhideWhenUsed/>
    <w:rsid w:val="00863670"/>
    <w:rPr>
      <w:b/>
      <w:bCs/>
    </w:rPr>
  </w:style>
  <w:style w:type="character" w:customStyle="1" w:styleId="SoggettocommentoCarattere">
    <w:name w:val="Soggetto commento Carattere"/>
    <w:link w:val="Soggettocommento"/>
    <w:uiPriority w:val="99"/>
    <w:semiHidden/>
    <w:rsid w:val="00863670"/>
    <w:rPr>
      <w:b/>
      <w:bCs/>
    </w:rPr>
  </w:style>
  <w:style w:type="paragraph" w:styleId="NormaleWeb">
    <w:name w:val="Normal (Web)"/>
    <w:basedOn w:val="Normale"/>
    <w:uiPriority w:val="99"/>
    <w:unhideWhenUsed/>
    <w:rsid w:val="002D0EE4"/>
    <w:pPr>
      <w:spacing w:before="100" w:beforeAutospacing="1" w:after="100" w:afterAutospacing="1"/>
    </w:pPr>
    <w:rPr>
      <w:sz w:val="24"/>
      <w:szCs w:val="24"/>
    </w:rPr>
  </w:style>
  <w:style w:type="character" w:styleId="Enfasigrassetto">
    <w:name w:val="Strong"/>
    <w:uiPriority w:val="22"/>
    <w:qFormat/>
    <w:rsid w:val="002D0EE4"/>
    <w:rPr>
      <w:b/>
      <w:bCs/>
    </w:rPr>
  </w:style>
  <w:style w:type="character" w:customStyle="1" w:styleId="A3">
    <w:name w:val="A3"/>
    <w:uiPriority w:val="99"/>
    <w:rsid w:val="001B2333"/>
    <w:rPr>
      <w:rFonts w:cs="Optima"/>
      <w:color w:val="000000"/>
      <w:sz w:val="20"/>
      <w:szCs w:val="20"/>
    </w:rPr>
  </w:style>
  <w:style w:type="character" w:customStyle="1" w:styleId="Titolo1Carattere">
    <w:name w:val="Titolo 1 Carattere"/>
    <w:link w:val="Titolo1"/>
    <w:rsid w:val="007068D9"/>
    <w:rPr>
      <w:i/>
      <w:sz w:val="24"/>
    </w:rPr>
  </w:style>
  <w:style w:type="character" w:customStyle="1" w:styleId="TitoloCarattere">
    <w:name w:val="Titolo Carattere"/>
    <w:link w:val="Titolo"/>
    <w:rsid w:val="007068D9"/>
    <w:rPr>
      <w:sz w:val="28"/>
    </w:rPr>
  </w:style>
  <w:style w:type="character" w:customStyle="1" w:styleId="postbody">
    <w:name w:val="postbody"/>
    <w:basedOn w:val="Carpredefinitoparagrafo"/>
    <w:rsid w:val="00506FA7"/>
  </w:style>
  <w:style w:type="character" w:customStyle="1" w:styleId="CorpodeltestoCarattere">
    <w:name w:val="Corpo del testo Carattere"/>
    <w:link w:val="Corpodeltesto"/>
    <w:rsid w:val="0036459C"/>
    <w:rPr>
      <w:iCs/>
      <w:sz w:val="24"/>
    </w:rPr>
  </w:style>
  <w:style w:type="paragraph" w:styleId="Paragrafoelenco">
    <w:name w:val="List Paragraph"/>
    <w:basedOn w:val="Normale"/>
    <w:uiPriority w:val="1"/>
    <w:qFormat/>
    <w:rsid w:val="009B7523"/>
    <w:pPr>
      <w:spacing w:after="200" w:line="276" w:lineRule="auto"/>
      <w:ind w:left="720"/>
      <w:contextualSpacing/>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uiPriority w:val="99"/>
    <w:rsid w:val="00D57C2C"/>
  </w:style>
  <w:style w:type="paragraph" w:customStyle="1" w:styleId="Default">
    <w:name w:val="Default"/>
    <w:rsid w:val="00C7458F"/>
    <w:pPr>
      <w:autoSpaceDE w:val="0"/>
      <w:autoSpaceDN w:val="0"/>
      <w:adjustRightInd w:val="0"/>
    </w:pPr>
    <w:rPr>
      <w:rFonts w:ascii="Calibri" w:hAnsi="Calibri" w:cs="Calibri"/>
      <w:color w:val="000000"/>
      <w:sz w:val="24"/>
      <w:szCs w:val="24"/>
    </w:rPr>
  </w:style>
  <w:style w:type="character" w:styleId="Collegamentovisitato">
    <w:name w:val="FollowedHyperlink"/>
    <w:uiPriority w:val="99"/>
    <w:semiHidden/>
    <w:unhideWhenUsed/>
    <w:rsid w:val="006C1CAA"/>
    <w:rPr>
      <w:color w:val="954F72"/>
      <w:u w:val="single"/>
    </w:rPr>
  </w:style>
  <w:style w:type="character" w:customStyle="1" w:styleId="Menzionenonrisolta1">
    <w:name w:val="Menzione non risolta1"/>
    <w:uiPriority w:val="99"/>
    <w:semiHidden/>
    <w:unhideWhenUsed/>
    <w:rsid w:val="00F67407"/>
    <w:rPr>
      <w:color w:val="605E5C"/>
      <w:shd w:val="clear" w:color="auto" w:fill="E1DFDD"/>
    </w:rPr>
  </w:style>
  <w:style w:type="table" w:customStyle="1" w:styleId="TableNormal">
    <w:name w:val="Table Normal"/>
    <w:uiPriority w:val="2"/>
    <w:semiHidden/>
    <w:unhideWhenUsed/>
    <w:qFormat/>
    <w:rsid w:val="00BA07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A0716"/>
    <w:pPr>
      <w:widowControl w:val="0"/>
      <w:autoSpaceDE w:val="0"/>
      <w:autoSpaceDN w:val="0"/>
      <w:spacing w:before="1"/>
    </w:pPr>
    <w:rPr>
      <w:rFonts w:ascii="Arial MT" w:eastAsia="Arial MT" w:hAnsi="Arial MT" w:cs="Arial MT"/>
      <w:lang w:eastAsia="en-US"/>
    </w:rPr>
  </w:style>
  <w:style w:type="character" w:customStyle="1" w:styleId="CorpotestoCarattere">
    <w:name w:val="Corpo testo Carattere"/>
    <w:basedOn w:val="Carpredefinitoparagrafo"/>
    <w:link w:val="Corpotesto"/>
    <w:uiPriority w:val="1"/>
    <w:rsid w:val="00BA0716"/>
    <w:rPr>
      <w:rFonts w:ascii="Arial MT" w:eastAsia="Arial MT" w:hAnsi="Arial MT" w:cs="Arial MT"/>
      <w:lang w:eastAsia="en-US"/>
    </w:rPr>
  </w:style>
  <w:style w:type="paragraph" w:customStyle="1" w:styleId="TableParagraph">
    <w:name w:val="Table Paragraph"/>
    <w:basedOn w:val="Normale"/>
    <w:uiPriority w:val="1"/>
    <w:qFormat/>
    <w:rsid w:val="00BA0716"/>
    <w:pPr>
      <w:widowControl w:val="0"/>
      <w:autoSpaceDE w:val="0"/>
      <w:autoSpaceDN w:val="0"/>
    </w:pPr>
    <w:rPr>
      <w:rFonts w:ascii="Arial MT" w:eastAsia="Arial MT" w:hAnsi="Arial MT" w:cs="Arial MT"/>
      <w:sz w:val="22"/>
      <w:szCs w:val="22"/>
      <w:lang w:eastAsia="en-US"/>
    </w:rPr>
  </w:style>
  <w:style w:type="character" w:styleId="Menzionenonrisolta">
    <w:name w:val="Unresolved Mention"/>
    <w:basedOn w:val="Carpredefinitoparagrafo"/>
    <w:uiPriority w:val="99"/>
    <w:semiHidden/>
    <w:unhideWhenUsed/>
    <w:rsid w:val="008E4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6251">
      <w:bodyDiv w:val="1"/>
      <w:marLeft w:val="0"/>
      <w:marRight w:val="0"/>
      <w:marTop w:val="0"/>
      <w:marBottom w:val="0"/>
      <w:divBdr>
        <w:top w:val="none" w:sz="0" w:space="0" w:color="auto"/>
        <w:left w:val="none" w:sz="0" w:space="0" w:color="auto"/>
        <w:bottom w:val="none" w:sz="0" w:space="0" w:color="auto"/>
        <w:right w:val="none" w:sz="0" w:space="0" w:color="auto"/>
      </w:divBdr>
    </w:div>
    <w:div w:id="149950884">
      <w:bodyDiv w:val="1"/>
      <w:marLeft w:val="0"/>
      <w:marRight w:val="0"/>
      <w:marTop w:val="0"/>
      <w:marBottom w:val="0"/>
      <w:divBdr>
        <w:top w:val="none" w:sz="0" w:space="0" w:color="auto"/>
        <w:left w:val="none" w:sz="0" w:space="0" w:color="auto"/>
        <w:bottom w:val="none" w:sz="0" w:space="0" w:color="auto"/>
        <w:right w:val="none" w:sz="0" w:space="0" w:color="auto"/>
      </w:divBdr>
    </w:div>
    <w:div w:id="270865007">
      <w:bodyDiv w:val="1"/>
      <w:marLeft w:val="0"/>
      <w:marRight w:val="0"/>
      <w:marTop w:val="0"/>
      <w:marBottom w:val="0"/>
      <w:divBdr>
        <w:top w:val="none" w:sz="0" w:space="0" w:color="auto"/>
        <w:left w:val="none" w:sz="0" w:space="0" w:color="auto"/>
        <w:bottom w:val="none" w:sz="0" w:space="0" w:color="auto"/>
        <w:right w:val="none" w:sz="0" w:space="0" w:color="auto"/>
      </w:divBdr>
    </w:div>
    <w:div w:id="388264088">
      <w:bodyDiv w:val="1"/>
      <w:marLeft w:val="0"/>
      <w:marRight w:val="0"/>
      <w:marTop w:val="0"/>
      <w:marBottom w:val="0"/>
      <w:divBdr>
        <w:top w:val="none" w:sz="0" w:space="0" w:color="auto"/>
        <w:left w:val="none" w:sz="0" w:space="0" w:color="auto"/>
        <w:bottom w:val="none" w:sz="0" w:space="0" w:color="auto"/>
        <w:right w:val="none" w:sz="0" w:space="0" w:color="auto"/>
      </w:divBdr>
    </w:div>
    <w:div w:id="416367665">
      <w:bodyDiv w:val="1"/>
      <w:marLeft w:val="0"/>
      <w:marRight w:val="0"/>
      <w:marTop w:val="0"/>
      <w:marBottom w:val="0"/>
      <w:divBdr>
        <w:top w:val="none" w:sz="0" w:space="0" w:color="auto"/>
        <w:left w:val="none" w:sz="0" w:space="0" w:color="auto"/>
        <w:bottom w:val="none" w:sz="0" w:space="0" w:color="auto"/>
        <w:right w:val="none" w:sz="0" w:space="0" w:color="auto"/>
      </w:divBdr>
      <w:divsChild>
        <w:div w:id="74014930">
          <w:marLeft w:val="0"/>
          <w:marRight w:val="0"/>
          <w:marTop w:val="0"/>
          <w:marBottom w:val="0"/>
          <w:divBdr>
            <w:top w:val="none" w:sz="0" w:space="0" w:color="auto"/>
            <w:left w:val="none" w:sz="0" w:space="0" w:color="auto"/>
            <w:bottom w:val="none" w:sz="0" w:space="0" w:color="auto"/>
            <w:right w:val="none" w:sz="0" w:space="0" w:color="auto"/>
          </w:divBdr>
        </w:div>
        <w:div w:id="118257373">
          <w:marLeft w:val="0"/>
          <w:marRight w:val="0"/>
          <w:marTop w:val="0"/>
          <w:marBottom w:val="0"/>
          <w:divBdr>
            <w:top w:val="none" w:sz="0" w:space="0" w:color="auto"/>
            <w:left w:val="none" w:sz="0" w:space="0" w:color="auto"/>
            <w:bottom w:val="none" w:sz="0" w:space="0" w:color="auto"/>
            <w:right w:val="none" w:sz="0" w:space="0" w:color="auto"/>
          </w:divBdr>
        </w:div>
        <w:div w:id="150609400">
          <w:marLeft w:val="0"/>
          <w:marRight w:val="0"/>
          <w:marTop w:val="0"/>
          <w:marBottom w:val="0"/>
          <w:divBdr>
            <w:top w:val="none" w:sz="0" w:space="0" w:color="auto"/>
            <w:left w:val="none" w:sz="0" w:space="0" w:color="auto"/>
            <w:bottom w:val="none" w:sz="0" w:space="0" w:color="auto"/>
            <w:right w:val="none" w:sz="0" w:space="0" w:color="auto"/>
          </w:divBdr>
        </w:div>
        <w:div w:id="327028513">
          <w:marLeft w:val="0"/>
          <w:marRight w:val="0"/>
          <w:marTop w:val="0"/>
          <w:marBottom w:val="0"/>
          <w:divBdr>
            <w:top w:val="none" w:sz="0" w:space="0" w:color="auto"/>
            <w:left w:val="none" w:sz="0" w:space="0" w:color="auto"/>
            <w:bottom w:val="none" w:sz="0" w:space="0" w:color="auto"/>
            <w:right w:val="none" w:sz="0" w:space="0" w:color="auto"/>
          </w:divBdr>
        </w:div>
        <w:div w:id="387069780">
          <w:marLeft w:val="0"/>
          <w:marRight w:val="0"/>
          <w:marTop w:val="0"/>
          <w:marBottom w:val="0"/>
          <w:divBdr>
            <w:top w:val="none" w:sz="0" w:space="0" w:color="auto"/>
            <w:left w:val="none" w:sz="0" w:space="0" w:color="auto"/>
            <w:bottom w:val="none" w:sz="0" w:space="0" w:color="auto"/>
            <w:right w:val="none" w:sz="0" w:space="0" w:color="auto"/>
          </w:divBdr>
        </w:div>
        <w:div w:id="572935736">
          <w:marLeft w:val="0"/>
          <w:marRight w:val="0"/>
          <w:marTop w:val="0"/>
          <w:marBottom w:val="0"/>
          <w:divBdr>
            <w:top w:val="none" w:sz="0" w:space="0" w:color="auto"/>
            <w:left w:val="none" w:sz="0" w:space="0" w:color="auto"/>
            <w:bottom w:val="none" w:sz="0" w:space="0" w:color="auto"/>
            <w:right w:val="none" w:sz="0" w:space="0" w:color="auto"/>
          </w:divBdr>
        </w:div>
        <w:div w:id="964964989">
          <w:marLeft w:val="0"/>
          <w:marRight w:val="0"/>
          <w:marTop w:val="0"/>
          <w:marBottom w:val="0"/>
          <w:divBdr>
            <w:top w:val="none" w:sz="0" w:space="0" w:color="auto"/>
            <w:left w:val="none" w:sz="0" w:space="0" w:color="auto"/>
            <w:bottom w:val="none" w:sz="0" w:space="0" w:color="auto"/>
            <w:right w:val="none" w:sz="0" w:space="0" w:color="auto"/>
          </w:divBdr>
        </w:div>
        <w:div w:id="1374042613">
          <w:marLeft w:val="0"/>
          <w:marRight w:val="0"/>
          <w:marTop w:val="0"/>
          <w:marBottom w:val="0"/>
          <w:divBdr>
            <w:top w:val="none" w:sz="0" w:space="0" w:color="auto"/>
            <w:left w:val="none" w:sz="0" w:space="0" w:color="auto"/>
            <w:bottom w:val="none" w:sz="0" w:space="0" w:color="auto"/>
            <w:right w:val="none" w:sz="0" w:space="0" w:color="auto"/>
          </w:divBdr>
        </w:div>
        <w:div w:id="1639453765">
          <w:marLeft w:val="0"/>
          <w:marRight w:val="0"/>
          <w:marTop w:val="0"/>
          <w:marBottom w:val="0"/>
          <w:divBdr>
            <w:top w:val="none" w:sz="0" w:space="0" w:color="auto"/>
            <w:left w:val="none" w:sz="0" w:space="0" w:color="auto"/>
            <w:bottom w:val="none" w:sz="0" w:space="0" w:color="auto"/>
            <w:right w:val="none" w:sz="0" w:space="0" w:color="auto"/>
          </w:divBdr>
        </w:div>
        <w:div w:id="1867406340">
          <w:marLeft w:val="0"/>
          <w:marRight w:val="0"/>
          <w:marTop w:val="0"/>
          <w:marBottom w:val="0"/>
          <w:divBdr>
            <w:top w:val="none" w:sz="0" w:space="0" w:color="auto"/>
            <w:left w:val="none" w:sz="0" w:space="0" w:color="auto"/>
            <w:bottom w:val="none" w:sz="0" w:space="0" w:color="auto"/>
            <w:right w:val="none" w:sz="0" w:space="0" w:color="auto"/>
          </w:divBdr>
        </w:div>
        <w:div w:id="2050452007">
          <w:marLeft w:val="0"/>
          <w:marRight w:val="0"/>
          <w:marTop w:val="0"/>
          <w:marBottom w:val="0"/>
          <w:divBdr>
            <w:top w:val="none" w:sz="0" w:space="0" w:color="auto"/>
            <w:left w:val="none" w:sz="0" w:space="0" w:color="auto"/>
            <w:bottom w:val="none" w:sz="0" w:space="0" w:color="auto"/>
            <w:right w:val="none" w:sz="0" w:space="0" w:color="auto"/>
          </w:divBdr>
        </w:div>
        <w:div w:id="2136752863">
          <w:marLeft w:val="0"/>
          <w:marRight w:val="0"/>
          <w:marTop w:val="0"/>
          <w:marBottom w:val="0"/>
          <w:divBdr>
            <w:top w:val="none" w:sz="0" w:space="0" w:color="auto"/>
            <w:left w:val="none" w:sz="0" w:space="0" w:color="auto"/>
            <w:bottom w:val="none" w:sz="0" w:space="0" w:color="auto"/>
            <w:right w:val="none" w:sz="0" w:space="0" w:color="auto"/>
          </w:divBdr>
        </w:div>
      </w:divsChild>
    </w:div>
    <w:div w:id="560680445">
      <w:bodyDiv w:val="1"/>
      <w:marLeft w:val="0"/>
      <w:marRight w:val="0"/>
      <w:marTop w:val="0"/>
      <w:marBottom w:val="0"/>
      <w:divBdr>
        <w:top w:val="none" w:sz="0" w:space="0" w:color="auto"/>
        <w:left w:val="none" w:sz="0" w:space="0" w:color="auto"/>
        <w:bottom w:val="none" w:sz="0" w:space="0" w:color="auto"/>
        <w:right w:val="none" w:sz="0" w:space="0" w:color="auto"/>
      </w:divBdr>
    </w:div>
    <w:div w:id="601038925">
      <w:bodyDiv w:val="1"/>
      <w:marLeft w:val="0"/>
      <w:marRight w:val="0"/>
      <w:marTop w:val="0"/>
      <w:marBottom w:val="0"/>
      <w:divBdr>
        <w:top w:val="none" w:sz="0" w:space="0" w:color="auto"/>
        <w:left w:val="none" w:sz="0" w:space="0" w:color="auto"/>
        <w:bottom w:val="none" w:sz="0" w:space="0" w:color="auto"/>
        <w:right w:val="none" w:sz="0" w:space="0" w:color="auto"/>
      </w:divBdr>
    </w:div>
    <w:div w:id="1246720753">
      <w:bodyDiv w:val="1"/>
      <w:marLeft w:val="0"/>
      <w:marRight w:val="0"/>
      <w:marTop w:val="0"/>
      <w:marBottom w:val="0"/>
      <w:divBdr>
        <w:top w:val="none" w:sz="0" w:space="0" w:color="auto"/>
        <w:left w:val="none" w:sz="0" w:space="0" w:color="auto"/>
        <w:bottom w:val="none" w:sz="0" w:space="0" w:color="auto"/>
        <w:right w:val="none" w:sz="0" w:space="0" w:color="auto"/>
      </w:divBdr>
    </w:div>
    <w:div w:id="1334186447">
      <w:bodyDiv w:val="1"/>
      <w:marLeft w:val="0"/>
      <w:marRight w:val="0"/>
      <w:marTop w:val="0"/>
      <w:marBottom w:val="0"/>
      <w:divBdr>
        <w:top w:val="none" w:sz="0" w:space="0" w:color="auto"/>
        <w:left w:val="none" w:sz="0" w:space="0" w:color="auto"/>
        <w:bottom w:val="none" w:sz="0" w:space="0" w:color="auto"/>
        <w:right w:val="none" w:sz="0" w:space="0" w:color="auto"/>
      </w:divBdr>
    </w:div>
    <w:div w:id="1334990101">
      <w:bodyDiv w:val="1"/>
      <w:marLeft w:val="0"/>
      <w:marRight w:val="0"/>
      <w:marTop w:val="0"/>
      <w:marBottom w:val="0"/>
      <w:divBdr>
        <w:top w:val="none" w:sz="0" w:space="0" w:color="auto"/>
        <w:left w:val="none" w:sz="0" w:space="0" w:color="auto"/>
        <w:bottom w:val="none" w:sz="0" w:space="0" w:color="auto"/>
        <w:right w:val="none" w:sz="0" w:space="0" w:color="auto"/>
      </w:divBdr>
    </w:div>
    <w:div w:id="1484851741">
      <w:bodyDiv w:val="1"/>
      <w:marLeft w:val="0"/>
      <w:marRight w:val="0"/>
      <w:marTop w:val="0"/>
      <w:marBottom w:val="0"/>
      <w:divBdr>
        <w:top w:val="none" w:sz="0" w:space="0" w:color="auto"/>
        <w:left w:val="none" w:sz="0" w:space="0" w:color="auto"/>
        <w:bottom w:val="none" w:sz="0" w:space="0" w:color="auto"/>
        <w:right w:val="none" w:sz="0" w:space="0" w:color="auto"/>
      </w:divBdr>
    </w:div>
    <w:div w:id="1516075642">
      <w:bodyDiv w:val="1"/>
      <w:marLeft w:val="0"/>
      <w:marRight w:val="0"/>
      <w:marTop w:val="0"/>
      <w:marBottom w:val="0"/>
      <w:divBdr>
        <w:top w:val="none" w:sz="0" w:space="0" w:color="auto"/>
        <w:left w:val="none" w:sz="0" w:space="0" w:color="auto"/>
        <w:bottom w:val="none" w:sz="0" w:space="0" w:color="auto"/>
        <w:right w:val="none" w:sz="0" w:space="0" w:color="auto"/>
      </w:divBdr>
    </w:div>
    <w:div w:id="1701978335">
      <w:bodyDiv w:val="1"/>
      <w:marLeft w:val="0"/>
      <w:marRight w:val="0"/>
      <w:marTop w:val="0"/>
      <w:marBottom w:val="0"/>
      <w:divBdr>
        <w:top w:val="none" w:sz="0" w:space="0" w:color="auto"/>
        <w:left w:val="none" w:sz="0" w:space="0" w:color="auto"/>
        <w:bottom w:val="none" w:sz="0" w:space="0" w:color="auto"/>
        <w:right w:val="none" w:sz="0" w:space="0" w:color="auto"/>
      </w:divBdr>
    </w:div>
    <w:div w:id="211224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truzione.it/iscrizionionlin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rcalatuascuola.istruzione.it/cercalatuascuol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truzione.it/iscrizionionlin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pg9.edu.it/wp-content/uploads/2022/12/DOMANDA-iscrizione_infanzia-2023_24-.pdf" TargetMode="External"/><Relationship Id="rId4" Type="http://schemas.openxmlformats.org/officeDocument/2006/relationships/settings" Target="settings.xml"/><Relationship Id="rId9" Type="http://schemas.openxmlformats.org/officeDocument/2006/relationships/hyperlink" Target="https://www.icpg9.edu.it/wp-content/uploads/2022/12/DOMANDA-iscrizione_infanzia-2023_24-.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gic86500n@pec.istruzione.it" TargetMode="External"/><Relationship Id="rId2" Type="http://schemas.openxmlformats.org/officeDocument/2006/relationships/hyperlink" Target="mailto:pgic86500n@istruzione.it" TargetMode="External"/><Relationship Id="rId1" Type="http://schemas.openxmlformats.org/officeDocument/2006/relationships/image" Target="media/image1.png"/><Relationship Id="rId4" Type="http://schemas.openxmlformats.org/officeDocument/2006/relationships/hyperlink" Target="http://www.icpg9.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49C40-ABF8-5F44-B4E6-A0D2F542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1796</Words>
  <Characters>12117</Characters>
  <Application>Microsoft Office Word</Application>
  <DocSecurity>0</DocSecurity>
  <Lines>100</Lines>
  <Paragraphs>27</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13886</CharactersWithSpaces>
  <SharedDoc>false</SharedDoc>
  <HLinks>
    <vt:vector size="18" baseType="variant">
      <vt:variant>
        <vt:i4>6094916</vt:i4>
      </vt:variant>
      <vt:variant>
        <vt:i4>6</vt:i4>
      </vt:variant>
      <vt:variant>
        <vt:i4>0</vt:i4>
      </vt:variant>
      <vt:variant>
        <vt:i4>5</vt:i4>
      </vt:variant>
      <vt:variant>
        <vt:lpwstr>http://www.icpg9.edu.it/</vt:lpwstr>
      </vt:variant>
      <vt:variant>
        <vt:lpwstr/>
      </vt:variant>
      <vt:variant>
        <vt:i4>5570676</vt:i4>
      </vt:variant>
      <vt:variant>
        <vt:i4>3</vt:i4>
      </vt:variant>
      <vt:variant>
        <vt:i4>0</vt:i4>
      </vt:variant>
      <vt:variant>
        <vt:i4>5</vt:i4>
      </vt:variant>
      <vt:variant>
        <vt:lpwstr>mailto:pgic86500n@pec.istruzione.it</vt:lpwstr>
      </vt:variant>
      <vt:variant>
        <vt:lpwstr/>
      </vt:variant>
      <vt:variant>
        <vt:i4>1966183</vt:i4>
      </vt:variant>
      <vt:variant>
        <vt:i4>0</vt:i4>
      </vt:variant>
      <vt:variant>
        <vt:i4>0</vt:i4>
      </vt:variant>
      <vt:variant>
        <vt:i4>5</vt:i4>
      </vt:variant>
      <vt:variant>
        <vt:lpwstr>mailto:pgic86500n@istruzione.it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cp:lastModifiedBy>Federica Vignali</cp:lastModifiedBy>
  <cp:revision>3</cp:revision>
  <cp:lastPrinted>2022-12-16T09:22:00Z</cp:lastPrinted>
  <dcterms:created xsi:type="dcterms:W3CDTF">2022-12-16T09:22:00Z</dcterms:created>
  <dcterms:modified xsi:type="dcterms:W3CDTF">2022-12-16T09:24:00Z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1303970891</vt:i4>
  </property>
</Properties>
</file>